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E1CA" w14:textId="78DEEE15" w:rsidR="00903230" w:rsidRPr="00283AB7" w:rsidRDefault="00CD4C57" w:rsidP="00AB4550">
      <w:pPr>
        <w:jc w:val="center"/>
        <w:rPr>
          <w:rFonts w:ascii="Arial" w:hAnsi="Arial" w:cs="Arial"/>
          <w:b/>
          <w:sz w:val="22"/>
          <w:szCs w:val="22"/>
        </w:rPr>
      </w:pPr>
      <w:r w:rsidRPr="00283AB7">
        <w:rPr>
          <w:rFonts w:ascii="Arial" w:hAnsi="Arial" w:cs="Arial"/>
          <w:b/>
          <w:sz w:val="22"/>
          <w:szCs w:val="22"/>
        </w:rPr>
        <w:t xml:space="preserve">CCHN </w:t>
      </w:r>
      <w:r w:rsidR="00831F63" w:rsidRPr="00283AB7">
        <w:rPr>
          <w:rFonts w:ascii="Arial" w:hAnsi="Arial" w:cs="Arial"/>
          <w:b/>
          <w:sz w:val="22"/>
          <w:szCs w:val="22"/>
        </w:rPr>
        <w:t>Papers</w:t>
      </w:r>
    </w:p>
    <w:p w14:paraId="117EB6D6" w14:textId="2F2564FF" w:rsidR="00692BA9" w:rsidRPr="00283AB7" w:rsidRDefault="000F2C72" w:rsidP="00AB455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June </w:t>
      </w:r>
      <w:r w:rsidR="00283AB7">
        <w:rPr>
          <w:rFonts w:ascii="Arial" w:hAnsi="Arial" w:cs="Arial"/>
          <w:b/>
          <w:sz w:val="22"/>
          <w:szCs w:val="22"/>
        </w:rPr>
        <w:t>2025</w:t>
      </w:r>
    </w:p>
    <w:p w14:paraId="35A3BE81" w14:textId="77777777" w:rsidR="00A0470B" w:rsidRPr="00283AB7" w:rsidRDefault="00A0470B" w:rsidP="00AB4550">
      <w:pPr>
        <w:jc w:val="center"/>
        <w:rPr>
          <w:rFonts w:ascii="Arial" w:hAnsi="Arial" w:cs="Arial"/>
          <w:b/>
          <w:sz w:val="22"/>
          <w:szCs w:val="22"/>
        </w:rPr>
      </w:pPr>
    </w:p>
    <w:p w14:paraId="7C2455DB" w14:textId="24A1F689" w:rsidR="00A0470B" w:rsidRPr="00283AB7" w:rsidRDefault="00A0470B" w:rsidP="00A0470B">
      <w:pPr>
        <w:rPr>
          <w:rFonts w:ascii="Arial" w:hAnsi="Arial" w:cs="Arial"/>
          <w:bCs/>
          <w:sz w:val="22"/>
          <w:szCs w:val="22"/>
        </w:rPr>
      </w:pPr>
      <w:r w:rsidRPr="00283AB7">
        <w:rPr>
          <w:rFonts w:ascii="Arial" w:hAnsi="Arial" w:cs="Arial"/>
          <w:bCs/>
          <w:sz w:val="22"/>
          <w:szCs w:val="22"/>
        </w:rPr>
        <w:t>Note: Subsequent Child Follow-up Study Publications listed separately</w:t>
      </w:r>
    </w:p>
    <w:p w14:paraId="18CA0E9C" w14:textId="77777777" w:rsidR="00A26C44" w:rsidRPr="00283AB7" w:rsidRDefault="00A26C44" w:rsidP="00AB4550">
      <w:pPr>
        <w:jc w:val="center"/>
        <w:rPr>
          <w:rFonts w:ascii="Arial" w:hAnsi="Arial" w:cs="Arial"/>
          <w:b/>
          <w:sz w:val="22"/>
          <w:szCs w:val="22"/>
        </w:rPr>
      </w:pPr>
    </w:p>
    <w:p w14:paraId="4538E8EA" w14:textId="101A7237" w:rsidR="0015157D" w:rsidRPr="00283AB7" w:rsidRDefault="0015157D" w:rsidP="00AB4550">
      <w:pPr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</w:pPr>
      <w:r w:rsidRPr="00283AB7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THEORY. METHODS, PILOT STUDY</w:t>
      </w:r>
      <w:r w:rsidRPr="00283AB7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C77A26" w:rsidRPr="00283AB7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 xml:space="preserve">PAPERS PUBLISHED </w:t>
      </w:r>
    </w:p>
    <w:p w14:paraId="619C54F0" w14:textId="77777777" w:rsidR="00A26C44" w:rsidRPr="00283AB7" w:rsidRDefault="00A26C44" w:rsidP="00AB4550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7411EA43" w14:textId="6F5D4E20" w:rsidR="00EF1C4E" w:rsidRPr="00283AB7" w:rsidRDefault="0015157D" w:rsidP="00AB4550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</w:rPr>
        <w:t>Shalowitz</w:t>
      </w:r>
      <w:r w:rsidR="0003496A" w:rsidRPr="00283AB7">
        <w:rPr>
          <w:rFonts w:ascii="Arial" w:hAnsi="Arial" w:cs="Arial"/>
        </w:rPr>
        <w:t>,</w:t>
      </w:r>
      <w:r w:rsidRPr="00283AB7">
        <w:rPr>
          <w:rFonts w:ascii="Arial" w:hAnsi="Arial" w:cs="Arial"/>
        </w:rPr>
        <w:t xml:space="preserve"> M</w:t>
      </w:r>
      <w:r w:rsidR="0003496A" w:rsidRPr="00283AB7">
        <w:rPr>
          <w:rFonts w:ascii="Arial" w:hAnsi="Arial" w:cs="Arial"/>
        </w:rPr>
        <w:t xml:space="preserve">. </w:t>
      </w:r>
      <w:r w:rsidRPr="00283AB7">
        <w:rPr>
          <w:rFonts w:ascii="Arial" w:hAnsi="Arial" w:cs="Arial"/>
        </w:rPr>
        <w:t>U</w:t>
      </w:r>
      <w:r w:rsidR="0003496A" w:rsidRPr="00283AB7">
        <w:rPr>
          <w:rFonts w:ascii="Arial" w:hAnsi="Arial" w:cs="Arial"/>
        </w:rPr>
        <w:t>.</w:t>
      </w:r>
      <w:r w:rsidRPr="00283AB7">
        <w:rPr>
          <w:rFonts w:ascii="Arial" w:hAnsi="Arial" w:cs="Arial"/>
        </w:rPr>
        <w:t>, Isacco</w:t>
      </w:r>
      <w:r w:rsidR="0003496A" w:rsidRPr="00283AB7">
        <w:rPr>
          <w:rFonts w:ascii="Arial" w:hAnsi="Arial" w:cs="Arial"/>
        </w:rPr>
        <w:t>,</w:t>
      </w:r>
      <w:r w:rsidRPr="00283AB7">
        <w:rPr>
          <w:rFonts w:ascii="Arial" w:hAnsi="Arial" w:cs="Arial"/>
        </w:rPr>
        <w:t xml:space="preserve"> A</w:t>
      </w:r>
      <w:r w:rsidR="0003496A" w:rsidRPr="00283AB7">
        <w:rPr>
          <w:rFonts w:ascii="Arial" w:hAnsi="Arial" w:cs="Arial"/>
        </w:rPr>
        <w:t>.</w:t>
      </w:r>
      <w:r w:rsidRPr="00283AB7">
        <w:rPr>
          <w:rFonts w:ascii="Arial" w:hAnsi="Arial" w:cs="Arial"/>
        </w:rPr>
        <w:t>, Barquin</w:t>
      </w:r>
      <w:r w:rsidR="0003496A" w:rsidRPr="00283AB7">
        <w:rPr>
          <w:rFonts w:ascii="Arial" w:hAnsi="Arial" w:cs="Arial"/>
        </w:rPr>
        <w:t>,</w:t>
      </w:r>
      <w:r w:rsidRPr="00283AB7">
        <w:rPr>
          <w:rFonts w:ascii="Arial" w:hAnsi="Arial" w:cs="Arial"/>
        </w:rPr>
        <w:t xml:space="preserve"> N</w:t>
      </w:r>
      <w:r w:rsidR="0003496A" w:rsidRPr="00283AB7">
        <w:rPr>
          <w:rFonts w:ascii="Arial" w:hAnsi="Arial" w:cs="Arial"/>
        </w:rPr>
        <w:t>.</w:t>
      </w:r>
      <w:r w:rsidRPr="00283AB7">
        <w:rPr>
          <w:rFonts w:ascii="Arial" w:hAnsi="Arial" w:cs="Arial"/>
        </w:rPr>
        <w:t>, Clark-Kauffman</w:t>
      </w:r>
      <w:r w:rsidR="0003496A" w:rsidRPr="00283AB7">
        <w:rPr>
          <w:rFonts w:ascii="Arial" w:hAnsi="Arial" w:cs="Arial"/>
        </w:rPr>
        <w:t>,</w:t>
      </w:r>
      <w:r w:rsidRPr="00283AB7">
        <w:rPr>
          <w:rFonts w:ascii="Arial" w:hAnsi="Arial" w:cs="Arial"/>
        </w:rPr>
        <w:t xml:space="preserve"> E</w:t>
      </w:r>
      <w:r w:rsidR="0003496A" w:rsidRPr="00283AB7">
        <w:rPr>
          <w:rFonts w:ascii="Arial" w:hAnsi="Arial" w:cs="Arial"/>
        </w:rPr>
        <w:t>.</w:t>
      </w:r>
      <w:r w:rsidRPr="00283AB7">
        <w:rPr>
          <w:rFonts w:ascii="Arial" w:hAnsi="Arial" w:cs="Arial"/>
        </w:rPr>
        <w:t>, Delger</w:t>
      </w:r>
      <w:r w:rsidR="0003496A" w:rsidRPr="00283AB7">
        <w:rPr>
          <w:rFonts w:ascii="Arial" w:hAnsi="Arial" w:cs="Arial"/>
        </w:rPr>
        <w:t>,</w:t>
      </w:r>
      <w:r w:rsidRPr="00283AB7">
        <w:rPr>
          <w:rFonts w:ascii="Arial" w:hAnsi="Arial" w:cs="Arial"/>
        </w:rPr>
        <w:t xml:space="preserve"> P</w:t>
      </w:r>
      <w:r w:rsidR="0003496A" w:rsidRPr="00283AB7">
        <w:rPr>
          <w:rFonts w:ascii="Arial" w:hAnsi="Arial" w:cs="Arial"/>
        </w:rPr>
        <w:t>.</w:t>
      </w:r>
      <w:r w:rsidRPr="00283AB7">
        <w:rPr>
          <w:rFonts w:ascii="Arial" w:hAnsi="Arial" w:cs="Arial"/>
        </w:rPr>
        <w:t>, Nelson</w:t>
      </w:r>
      <w:r w:rsidR="0003496A" w:rsidRPr="00283AB7">
        <w:rPr>
          <w:rFonts w:ascii="Arial" w:hAnsi="Arial" w:cs="Arial"/>
        </w:rPr>
        <w:t>,</w:t>
      </w:r>
      <w:r w:rsidRPr="00283AB7">
        <w:rPr>
          <w:rFonts w:ascii="Arial" w:hAnsi="Arial" w:cs="Arial"/>
        </w:rPr>
        <w:t xml:space="preserve"> D</w:t>
      </w:r>
      <w:r w:rsidR="0003496A" w:rsidRPr="00283AB7">
        <w:rPr>
          <w:rFonts w:ascii="Arial" w:hAnsi="Arial" w:cs="Arial"/>
        </w:rPr>
        <w:t>.</w:t>
      </w:r>
      <w:r w:rsidRPr="00283AB7">
        <w:rPr>
          <w:rFonts w:ascii="Arial" w:hAnsi="Arial" w:cs="Arial"/>
        </w:rPr>
        <w:t>, Quinn</w:t>
      </w:r>
      <w:r w:rsidR="0003496A" w:rsidRPr="00283AB7">
        <w:rPr>
          <w:rFonts w:ascii="Arial" w:hAnsi="Arial" w:cs="Arial"/>
        </w:rPr>
        <w:t>,</w:t>
      </w:r>
      <w:r w:rsidRPr="00283AB7">
        <w:rPr>
          <w:rFonts w:ascii="Arial" w:hAnsi="Arial" w:cs="Arial"/>
        </w:rPr>
        <w:t xml:space="preserve"> A</w:t>
      </w:r>
      <w:r w:rsidR="0003496A" w:rsidRPr="00283AB7">
        <w:rPr>
          <w:rFonts w:ascii="Arial" w:hAnsi="Arial" w:cs="Arial"/>
        </w:rPr>
        <w:t>.</w:t>
      </w:r>
      <w:r w:rsidRPr="00283AB7">
        <w:rPr>
          <w:rFonts w:ascii="Arial" w:hAnsi="Arial" w:cs="Arial"/>
        </w:rPr>
        <w:t>, Wagenaar</w:t>
      </w:r>
      <w:r w:rsidR="0003496A" w:rsidRPr="00283AB7">
        <w:rPr>
          <w:rFonts w:ascii="Arial" w:hAnsi="Arial" w:cs="Arial"/>
        </w:rPr>
        <w:t>,</w:t>
      </w:r>
      <w:r w:rsidRPr="00283AB7">
        <w:rPr>
          <w:rFonts w:ascii="Arial" w:hAnsi="Arial" w:cs="Arial"/>
        </w:rPr>
        <w:t xml:space="preserve"> K</w:t>
      </w:r>
      <w:r w:rsidR="0003496A" w:rsidRPr="00283AB7">
        <w:rPr>
          <w:rFonts w:ascii="Arial" w:hAnsi="Arial" w:cs="Arial"/>
        </w:rPr>
        <w:t xml:space="preserve">. </w:t>
      </w:r>
      <w:r w:rsidRPr="00283AB7">
        <w:rPr>
          <w:rFonts w:ascii="Arial" w:hAnsi="Arial" w:cs="Arial"/>
        </w:rPr>
        <w:t>A.</w:t>
      </w:r>
      <w:r w:rsidR="0003496A" w:rsidRPr="00283AB7">
        <w:rPr>
          <w:rFonts w:ascii="Arial" w:hAnsi="Arial" w:cs="Arial"/>
        </w:rPr>
        <w:t xml:space="preserve"> (2009).</w:t>
      </w:r>
      <w:r w:rsidRPr="00283AB7">
        <w:rPr>
          <w:rFonts w:ascii="Arial" w:hAnsi="Arial" w:cs="Arial"/>
        </w:rPr>
        <w:t xml:space="preserve"> </w:t>
      </w:r>
      <w:hyperlink r:id="rId7" w:tgtFrame="_blank" w:history="1">
        <w:r w:rsidRPr="00283AB7">
          <w:rPr>
            <w:rFonts w:ascii="Arial" w:hAnsi="Arial" w:cs="Arial"/>
            <w:bCs/>
          </w:rPr>
          <w:t xml:space="preserve">Community-Based participatory research: A review of the literature with strategies for community engagement, </w:t>
        </w:r>
      </w:hyperlink>
      <w:r w:rsidRPr="00283AB7">
        <w:rPr>
          <w:rFonts w:ascii="Arial" w:hAnsi="Arial" w:cs="Arial"/>
          <w:i/>
        </w:rPr>
        <w:t>Journal of Developmental and Behavioral Pediatrics</w:t>
      </w:r>
      <w:r w:rsidRPr="00283AB7">
        <w:rPr>
          <w:rFonts w:ascii="Arial" w:hAnsi="Arial" w:cs="Arial"/>
        </w:rPr>
        <w:t>.</w:t>
      </w:r>
      <w:r w:rsidR="00A26C44" w:rsidRPr="00283AB7">
        <w:rPr>
          <w:rFonts w:ascii="Arial" w:hAnsi="Arial" w:cs="Arial"/>
        </w:rPr>
        <w:t xml:space="preserve"> </w:t>
      </w:r>
      <w:r w:rsidRPr="00283AB7">
        <w:rPr>
          <w:rFonts w:ascii="Arial" w:hAnsi="Arial" w:cs="Arial"/>
          <w:i/>
          <w:iCs/>
        </w:rPr>
        <w:t>30</w:t>
      </w:r>
      <w:r w:rsidRPr="00283AB7">
        <w:rPr>
          <w:rFonts w:ascii="Arial" w:hAnsi="Arial" w:cs="Arial"/>
        </w:rPr>
        <w:t>(4)</w:t>
      </w:r>
      <w:r w:rsidR="0003496A" w:rsidRPr="00283AB7">
        <w:rPr>
          <w:rFonts w:ascii="Arial" w:hAnsi="Arial" w:cs="Arial"/>
        </w:rPr>
        <w:t>, 350-361</w:t>
      </w:r>
      <w:r w:rsidRPr="00283AB7">
        <w:rPr>
          <w:rFonts w:ascii="Arial" w:hAnsi="Arial" w:cs="Arial"/>
        </w:rPr>
        <w:t xml:space="preserve">. </w:t>
      </w:r>
      <w:r w:rsidR="00A26C44" w:rsidRPr="00283AB7">
        <w:rPr>
          <w:rFonts w:ascii="Arial" w:hAnsi="Arial" w:cs="Arial"/>
        </w:rPr>
        <w:t>https://doi.org/</w:t>
      </w:r>
      <w:r w:rsidR="00A26C44" w:rsidRPr="00283AB7">
        <w:rPr>
          <w:rFonts w:ascii="Arial" w:hAnsi="Arial" w:cs="Arial"/>
          <w:shd w:val="clear" w:color="auto" w:fill="FFFFFF"/>
        </w:rPr>
        <w:t>10.1097/DBP.0b013e3181b0ef14</w:t>
      </w:r>
      <w:r w:rsidR="00DE5612" w:rsidRPr="00283AB7">
        <w:rPr>
          <w:rFonts w:ascii="Arial" w:hAnsi="Arial" w:cs="Arial"/>
        </w:rPr>
        <w:t>.</w:t>
      </w:r>
      <w:r w:rsidR="00A26C44" w:rsidRPr="00283AB7">
        <w:rPr>
          <w:rFonts w:ascii="Arial" w:hAnsi="Arial" w:cs="Arial"/>
        </w:rPr>
        <w:t xml:space="preserve"> </w:t>
      </w:r>
      <w:r w:rsidRPr="00283AB7">
        <w:rPr>
          <w:rFonts w:ascii="Arial" w:hAnsi="Arial" w:cs="Arial"/>
        </w:rPr>
        <w:t>PMID: 19672162 (CHI site)</w:t>
      </w:r>
    </w:p>
    <w:p w14:paraId="0AEEBB89" w14:textId="0599AE10" w:rsidR="0015157D" w:rsidRPr="00283AB7" w:rsidRDefault="0015157D" w:rsidP="00AB4550">
      <w:pPr>
        <w:pStyle w:val="CommentText"/>
        <w:numPr>
          <w:ilvl w:val="0"/>
          <w:numId w:val="9"/>
        </w:numPr>
        <w:spacing w:line="240" w:lineRule="auto"/>
        <w:rPr>
          <w:rFonts w:ascii="Arial" w:hAnsi="Arial" w:cs="Arial"/>
          <w:sz w:val="22"/>
          <w:szCs w:val="22"/>
        </w:rPr>
      </w:pPr>
      <w:r w:rsidRPr="00283AB7">
        <w:rPr>
          <w:rFonts w:ascii="Arial" w:hAnsi="Arial" w:cs="Arial"/>
          <w:sz w:val="22"/>
          <w:szCs w:val="22"/>
        </w:rPr>
        <w:t xml:space="preserve">Abdou, C. M., Dunkel Schetter, C., Roubinov, D., Jones, F., Tsai, S., Jones, L., Lu, M., &amp; Hobel, C. (2010). Community perspectives: Mixed-methods investigation of culture, stress, resilience, and health. </w:t>
      </w:r>
      <w:r w:rsidRPr="00283AB7">
        <w:rPr>
          <w:rFonts w:ascii="Arial" w:hAnsi="Arial" w:cs="Arial"/>
          <w:i/>
          <w:sz w:val="22"/>
          <w:szCs w:val="22"/>
        </w:rPr>
        <w:t>Ethnicity and Disease, 20</w:t>
      </w:r>
      <w:r w:rsidRPr="00283AB7">
        <w:rPr>
          <w:rFonts w:ascii="Arial" w:hAnsi="Arial" w:cs="Arial"/>
          <w:sz w:val="22"/>
          <w:szCs w:val="22"/>
        </w:rPr>
        <w:t xml:space="preserve">(S2-41, S2-48). </w:t>
      </w:r>
      <w:r w:rsidRPr="00283AB7">
        <w:rPr>
          <w:rFonts w:ascii="Arial" w:hAnsi="Arial" w:cs="Arial"/>
          <w:bCs/>
          <w:sz w:val="22"/>
          <w:szCs w:val="22"/>
        </w:rPr>
        <w:t>PMID: 20629246</w:t>
      </w:r>
      <w:r w:rsidRPr="00283AB7">
        <w:rPr>
          <w:rFonts w:ascii="Arial" w:hAnsi="Arial" w:cs="Arial"/>
          <w:sz w:val="22"/>
          <w:szCs w:val="22"/>
        </w:rPr>
        <w:t xml:space="preserve"> (LA site) </w:t>
      </w:r>
    </w:p>
    <w:p w14:paraId="039D3B1C" w14:textId="1A4A0C01" w:rsidR="0015157D" w:rsidRPr="00283AB7" w:rsidRDefault="001219EF" w:rsidP="00AB4550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283AB7">
        <w:rPr>
          <w:rFonts w:ascii="Arial" w:hAnsi="Arial" w:cs="Arial"/>
          <w:sz w:val="22"/>
          <w:szCs w:val="22"/>
        </w:rPr>
        <w:t xml:space="preserve">Patchen, L., Caruso, D., &amp; Lanzi, R. G. (2009). Poor maternal mental health and trauma as risk factors for a short interpregnancy interval among adolescent mothers. </w:t>
      </w:r>
      <w:r w:rsidRPr="00283AB7">
        <w:rPr>
          <w:rFonts w:ascii="Arial" w:hAnsi="Arial" w:cs="Arial"/>
          <w:i/>
          <w:sz w:val="22"/>
          <w:szCs w:val="22"/>
        </w:rPr>
        <w:t>Journal of Psychiatric and Mental Health Nursing</w:t>
      </w:r>
      <w:r w:rsidRPr="00283AB7">
        <w:rPr>
          <w:rFonts w:ascii="Arial" w:hAnsi="Arial" w:cs="Arial"/>
          <w:sz w:val="22"/>
          <w:szCs w:val="22"/>
        </w:rPr>
        <w:t>, 16(4), 401-403.</w:t>
      </w:r>
      <w:r w:rsidR="0003496A" w:rsidRPr="00283AB7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EF1C4E" w:rsidRPr="00283AB7">
        <w:rPr>
          <w:rFonts w:ascii="Arial" w:hAnsi="Arial" w:cs="Arial"/>
          <w:sz w:val="22"/>
          <w:szCs w:val="22"/>
        </w:rPr>
        <w:t>https://doi.org/10.1111/j.1365-2850.2008.01353.x</w:t>
      </w:r>
      <w:r w:rsidR="0015157D" w:rsidRPr="00283AB7">
        <w:rPr>
          <w:rFonts w:ascii="Arial" w:hAnsi="Arial" w:cs="Arial"/>
          <w:sz w:val="22"/>
          <w:szCs w:val="22"/>
        </w:rPr>
        <w:t>.</w:t>
      </w:r>
    </w:p>
    <w:p w14:paraId="485AB52F" w14:textId="77777777" w:rsidR="00EF1C4E" w:rsidRPr="00283AB7" w:rsidRDefault="00EF1C4E" w:rsidP="00AB4550">
      <w:pPr>
        <w:ind w:left="720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41F14776" w14:textId="302EABAB" w:rsidR="00AA05DA" w:rsidRPr="00283AB7" w:rsidRDefault="0015157D" w:rsidP="00AB4550">
      <w:pPr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283AB7">
        <w:rPr>
          <w:rFonts w:ascii="Arial" w:hAnsi="Arial" w:cs="Arial"/>
          <w:sz w:val="22"/>
          <w:szCs w:val="22"/>
        </w:rPr>
        <w:t xml:space="preserve">Dunkel Schetter, C., </w:t>
      </w:r>
      <w:r w:rsidR="0003496A" w:rsidRPr="00283AB7">
        <w:rPr>
          <w:rFonts w:ascii="Arial" w:hAnsi="Arial" w:cs="Arial"/>
          <w:sz w:val="22"/>
          <w:szCs w:val="22"/>
        </w:rPr>
        <w:t xml:space="preserve">&amp; </w:t>
      </w:r>
      <w:r w:rsidRPr="00283AB7">
        <w:rPr>
          <w:rFonts w:ascii="Arial" w:hAnsi="Arial" w:cs="Arial"/>
          <w:sz w:val="22"/>
          <w:szCs w:val="22"/>
        </w:rPr>
        <w:t>C. Dolbier. (2011)</w:t>
      </w:r>
      <w:r w:rsidR="0003496A" w:rsidRPr="00283AB7">
        <w:rPr>
          <w:rFonts w:ascii="Arial" w:hAnsi="Arial" w:cs="Arial"/>
          <w:sz w:val="22"/>
          <w:szCs w:val="22"/>
        </w:rPr>
        <w:t>.</w:t>
      </w:r>
      <w:r w:rsidRPr="00283AB7">
        <w:rPr>
          <w:rFonts w:ascii="Arial" w:hAnsi="Arial" w:cs="Arial"/>
          <w:sz w:val="22"/>
          <w:szCs w:val="22"/>
        </w:rPr>
        <w:t xml:space="preserve"> </w:t>
      </w:r>
      <w:hyperlink r:id="rId8" w:tgtFrame="_blank" w:history="1">
        <w:r w:rsidRPr="00283AB7">
          <w:rPr>
            <w:rFonts w:ascii="Arial" w:hAnsi="Arial" w:cs="Arial"/>
            <w:bCs/>
            <w:sz w:val="22"/>
            <w:szCs w:val="22"/>
          </w:rPr>
          <w:t>Resilience in the context of chronic stress and health in adults.</w:t>
        </w:r>
      </w:hyperlink>
      <w:r w:rsidRPr="00283AB7">
        <w:rPr>
          <w:rFonts w:ascii="Arial" w:hAnsi="Arial" w:cs="Arial"/>
          <w:bCs/>
          <w:sz w:val="22"/>
          <w:szCs w:val="22"/>
        </w:rPr>
        <w:t xml:space="preserve"> </w:t>
      </w:r>
      <w:r w:rsidRPr="00283AB7">
        <w:rPr>
          <w:rFonts w:ascii="Arial" w:hAnsi="Arial" w:cs="Arial"/>
          <w:i/>
          <w:sz w:val="22"/>
          <w:szCs w:val="22"/>
        </w:rPr>
        <w:t>Social and Personality Psychology Compass</w:t>
      </w:r>
      <w:r w:rsidRPr="00283AB7">
        <w:rPr>
          <w:rFonts w:ascii="Arial" w:hAnsi="Arial" w:cs="Arial"/>
          <w:sz w:val="22"/>
          <w:szCs w:val="22"/>
        </w:rPr>
        <w:t xml:space="preserve">. </w:t>
      </w:r>
      <w:r w:rsidRPr="00283AB7">
        <w:rPr>
          <w:rFonts w:ascii="Arial" w:hAnsi="Arial" w:cs="Arial"/>
          <w:i/>
          <w:iCs/>
          <w:sz w:val="22"/>
          <w:szCs w:val="22"/>
        </w:rPr>
        <w:t>5</w:t>
      </w:r>
      <w:r w:rsidRPr="00283AB7">
        <w:rPr>
          <w:rFonts w:ascii="Arial" w:hAnsi="Arial" w:cs="Arial"/>
          <w:sz w:val="22"/>
          <w:szCs w:val="22"/>
        </w:rPr>
        <w:t>(9)</w:t>
      </w:r>
      <w:r w:rsidR="006410A8" w:rsidRPr="00283AB7">
        <w:rPr>
          <w:rFonts w:ascii="Arial" w:hAnsi="Arial" w:cs="Arial"/>
          <w:sz w:val="22"/>
          <w:szCs w:val="22"/>
        </w:rPr>
        <w:t xml:space="preserve">, </w:t>
      </w:r>
      <w:r w:rsidRPr="00283AB7">
        <w:rPr>
          <w:rFonts w:ascii="Arial" w:hAnsi="Arial" w:cs="Arial"/>
          <w:sz w:val="22"/>
          <w:szCs w:val="22"/>
        </w:rPr>
        <w:t>634-352.</w:t>
      </w:r>
      <w:r w:rsidR="0003496A" w:rsidRPr="00283AB7">
        <w:rPr>
          <w:rFonts w:ascii="Arial" w:hAnsi="Arial" w:cs="Arial"/>
          <w:sz w:val="22"/>
          <w:szCs w:val="22"/>
        </w:rPr>
        <w:t xml:space="preserve"> https://doi.org/</w:t>
      </w:r>
      <w:r w:rsidRPr="00283AB7">
        <w:rPr>
          <w:rFonts w:ascii="Arial" w:hAnsi="Arial" w:cs="Arial"/>
          <w:sz w:val="22"/>
          <w:szCs w:val="22"/>
        </w:rPr>
        <w:t>10.1111/j.1751-9004.2011.00379.x</w:t>
      </w:r>
      <w:r w:rsidRPr="00283AB7">
        <w:rPr>
          <w:rFonts w:ascii="Arial" w:hAnsi="Arial" w:cs="Arial"/>
          <w:b/>
          <w:sz w:val="22"/>
          <w:szCs w:val="22"/>
        </w:rPr>
        <w:t>.</w:t>
      </w:r>
      <w:r w:rsidR="00BE15FE" w:rsidRPr="00283AB7">
        <w:rPr>
          <w:rFonts w:ascii="Arial" w:hAnsi="Arial" w:cs="Arial"/>
          <w:b/>
          <w:sz w:val="22"/>
          <w:szCs w:val="22"/>
        </w:rPr>
        <w:t xml:space="preserve"> </w:t>
      </w:r>
      <w:r w:rsidR="00BE15FE" w:rsidRPr="00283AB7">
        <w:rPr>
          <w:rFonts w:ascii="Arial" w:hAnsi="Arial" w:cs="Arial"/>
          <w:sz w:val="22"/>
          <w:szCs w:val="22"/>
        </w:rPr>
        <w:t>PMID: 26161137</w:t>
      </w:r>
    </w:p>
    <w:p w14:paraId="51DD91A3" w14:textId="77777777" w:rsidR="00EF1C4E" w:rsidRPr="00283AB7" w:rsidRDefault="00EF1C4E" w:rsidP="00AB4550">
      <w:pPr>
        <w:rPr>
          <w:rFonts w:ascii="Arial" w:hAnsi="Arial" w:cs="Arial"/>
          <w:b/>
          <w:sz w:val="22"/>
          <w:szCs w:val="22"/>
        </w:rPr>
      </w:pPr>
    </w:p>
    <w:p w14:paraId="604F4CBC" w14:textId="77777777" w:rsidR="00AA05DA" w:rsidRPr="00283AB7" w:rsidRDefault="00AA05DA" w:rsidP="00AB4550">
      <w:pPr>
        <w:pStyle w:val="PlainText"/>
        <w:numPr>
          <w:ilvl w:val="0"/>
          <w:numId w:val="9"/>
        </w:numPr>
        <w:spacing w:after="200"/>
        <w:rPr>
          <w:rFonts w:ascii="Arial" w:hAnsi="Arial" w:cs="Arial"/>
          <w:szCs w:val="22"/>
        </w:rPr>
      </w:pPr>
      <w:r w:rsidRPr="00283AB7">
        <w:rPr>
          <w:rFonts w:ascii="Arial" w:hAnsi="Arial" w:cs="Arial"/>
          <w:szCs w:val="22"/>
          <w:shd w:val="clear" w:color="auto" w:fill="FFFFFF"/>
        </w:rPr>
        <w:t>BeLue, R., Schafer, P., Chung, B., Vance, M., Lanzi, R., &amp; O'Campo, P. (2015). Evaluation of the Community Child Health Research Network (CCHN) Community-Academic Partnership.</w:t>
      </w:r>
      <w:r w:rsidRPr="00283AB7">
        <w:rPr>
          <w:rStyle w:val="apple-converted-space"/>
          <w:rFonts w:ascii="Arial" w:hAnsi="Arial" w:cs="Arial"/>
          <w:szCs w:val="22"/>
          <w:shd w:val="clear" w:color="auto" w:fill="FFFFFF"/>
        </w:rPr>
        <w:t> </w:t>
      </w:r>
      <w:r w:rsidRPr="00283AB7">
        <w:rPr>
          <w:rFonts w:ascii="Arial" w:hAnsi="Arial" w:cs="Arial"/>
          <w:i/>
          <w:iCs/>
          <w:szCs w:val="22"/>
          <w:shd w:val="clear" w:color="auto" w:fill="FFFFFF"/>
        </w:rPr>
        <w:t>Journal of Health Disparities Research and Practice</w:t>
      </w:r>
      <w:r w:rsidRPr="00283AB7">
        <w:rPr>
          <w:rFonts w:ascii="Arial" w:hAnsi="Arial" w:cs="Arial"/>
          <w:szCs w:val="22"/>
          <w:shd w:val="clear" w:color="auto" w:fill="FFFFFF"/>
        </w:rPr>
        <w:t>,</w:t>
      </w:r>
      <w:r w:rsidRPr="00283AB7">
        <w:rPr>
          <w:rStyle w:val="apple-converted-space"/>
          <w:rFonts w:ascii="Arial" w:hAnsi="Arial" w:cs="Arial"/>
          <w:szCs w:val="22"/>
          <w:shd w:val="clear" w:color="auto" w:fill="FFFFFF"/>
        </w:rPr>
        <w:t> </w:t>
      </w:r>
      <w:r w:rsidRPr="00283AB7">
        <w:rPr>
          <w:rFonts w:ascii="Arial" w:hAnsi="Arial" w:cs="Arial"/>
          <w:i/>
          <w:iCs/>
          <w:szCs w:val="22"/>
          <w:shd w:val="clear" w:color="auto" w:fill="FFFFFF"/>
        </w:rPr>
        <w:t>7</w:t>
      </w:r>
      <w:r w:rsidRPr="00283AB7">
        <w:rPr>
          <w:rFonts w:ascii="Arial" w:hAnsi="Arial" w:cs="Arial"/>
          <w:szCs w:val="22"/>
          <w:shd w:val="clear" w:color="auto" w:fill="FFFFFF"/>
        </w:rPr>
        <w:t>(5), 4.</w:t>
      </w:r>
    </w:p>
    <w:p w14:paraId="5D3FC474" w14:textId="19E872AF" w:rsidR="00AA05DA" w:rsidRPr="00283AB7" w:rsidRDefault="00AA05DA" w:rsidP="00AB4550">
      <w:pPr>
        <w:pStyle w:val="PlainText"/>
        <w:numPr>
          <w:ilvl w:val="0"/>
          <w:numId w:val="9"/>
        </w:numPr>
        <w:spacing w:after="200"/>
        <w:rPr>
          <w:rFonts w:ascii="Arial" w:hAnsi="Arial" w:cs="Arial"/>
          <w:szCs w:val="22"/>
        </w:rPr>
      </w:pPr>
      <w:r w:rsidRPr="00283AB7">
        <w:rPr>
          <w:rFonts w:ascii="Arial" w:hAnsi="Arial" w:cs="Arial"/>
          <w:szCs w:val="22"/>
          <w:shd w:val="clear" w:color="auto" w:fill="FFFFFF"/>
        </w:rPr>
        <w:t xml:space="preserve">O'Campo, P., BeLue, R., Borenstein, H., Reed-Vance, M., Lanzi, R. G., Schafer, P., </w:t>
      </w:r>
      <w:r w:rsidR="0003496A" w:rsidRPr="00283AB7">
        <w:rPr>
          <w:rFonts w:ascii="Arial" w:hAnsi="Arial" w:cs="Arial"/>
          <w:szCs w:val="22"/>
          <w:shd w:val="clear" w:color="auto" w:fill="FFFFFF"/>
          <w:lang w:val="en-US"/>
        </w:rPr>
        <w:t xml:space="preserve">Jones, L., </w:t>
      </w:r>
      <w:r w:rsidRPr="00283AB7">
        <w:rPr>
          <w:rFonts w:ascii="Arial" w:hAnsi="Arial" w:cs="Arial"/>
          <w:szCs w:val="22"/>
          <w:shd w:val="clear" w:color="auto" w:fill="FFFFFF"/>
        </w:rPr>
        <w:t xml:space="preserve">&amp; Woolord, R. (2016). Issues and </w:t>
      </w:r>
      <w:r w:rsidR="006410A8" w:rsidRPr="00283AB7">
        <w:rPr>
          <w:rFonts w:ascii="Arial" w:hAnsi="Arial" w:cs="Arial"/>
          <w:szCs w:val="22"/>
          <w:shd w:val="clear" w:color="auto" w:fill="FFFFFF"/>
          <w:lang w:val="en-US"/>
        </w:rPr>
        <w:t>s</w:t>
      </w:r>
      <w:r w:rsidRPr="00283AB7">
        <w:rPr>
          <w:rFonts w:ascii="Arial" w:hAnsi="Arial" w:cs="Arial"/>
          <w:szCs w:val="22"/>
          <w:shd w:val="clear" w:color="auto" w:fill="FFFFFF"/>
        </w:rPr>
        <w:t xml:space="preserve">olutions for </w:t>
      </w:r>
      <w:r w:rsidR="006410A8" w:rsidRPr="00283AB7">
        <w:rPr>
          <w:rFonts w:ascii="Arial" w:hAnsi="Arial" w:cs="Arial"/>
          <w:szCs w:val="22"/>
          <w:shd w:val="clear" w:color="auto" w:fill="FFFFFF"/>
          <w:lang w:val="en-US"/>
        </w:rPr>
        <w:t>c</w:t>
      </w:r>
      <w:r w:rsidRPr="00283AB7">
        <w:rPr>
          <w:rFonts w:ascii="Arial" w:hAnsi="Arial" w:cs="Arial"/>
          <w:szCs w:val="22"/>
          <w:shd w:val="clear" w:color="auto" w:fill="FFFFFF"/>
        </w:rPr>
        <w:t xml:space="preserve">ollecting </w:t>
      </w:r>
      <w:r w:rsidR="006410A8" w:rsidRPr="00283AB7">
        <w:rPr>
          <w:rFonts w:ascii="Arial" w:hAnsi="Arial" w:cs="Arial"/>
          <w:szCs w:val="22"/>
          <w:shd w:val="clear" w:color="auto" w:fill="FFFFFF"/>
          <w:lang w:val="en-US"/>
        </w:rPr>
        <w:t>b</w:t>
      </w:r>
      <w:r w:rsidRPr="00283AB7">
        <w:rPr>
          <w:rFonts w:ascii="Arial" w:hAnsi="Arial" w:cs="Arial"/>
          <w:szCs w:val="22"/>
          <w:shd w:val="clear" w:color="auto" w:fill="FFFFFF"/>
        </w:rPr>
        <w:t xml:space="preserve">iological </w:t>
      </w:r>
      <w:r w:rsidR="006410A8" w:rsidRPr="00283AB7">
        <w:rPr>
          <w:rFonts w:ascii="Arial" w:hAnsi="Arial" w:cs="Arial"/>
          <w:szCs w:val="22"/>
          <w:shd w:val="clear" w:color="auto" w:fill="FFFFFF"/>
          <w:lang w:val="en-US"/>
        </w:rPr>
        <w:t>s</w:t>
      </w:r>
      <w:r w:rsidRPr="00283AB7">
        <w:rPr>
          <w:rFonts w:ascii="Arial" w:hAnsi="Arial" w:cs="Arial"/>
          <w:szCs w:val="22"/>
          <w:shd w:val="clear" w:color="auto" w:fill="FFFFFF"/>
        </w:rPr>
        <w:t xml:space="preserve">pecimen in </w:t>
      </w:r>
      <w:r w:rsidR="006410A8" w:rsidRPr="00283AB7">
        <w:rPr>
          <w:rFonts w:ascii="Arial" w:hAnsi="Arial" w:cs="Arial"/>
          <w:szCs w:val="22"/>
          <w:shd w:val="clear" w:color="auto" w:fill="FFFFFF"/>
          <w:lang w:val="en-US"/>
        </w:rPr>
        <w:t>l</w:t>
      </w:r>
      <w:r w:rsidRPr="00283AB7">
        <w:rPr>
          <w:rFonts w:ascii="Arial" w:hAnsi="Arial" w:cs="Arial"/>
          <w:szCs w:val="22"/>
          <w:shd w:val="clear" w:color="auto" w:fill="FFFFFF"/>
        </w:rPr>
        <w:t xml:space="preserve">ongitudinal </w:t>
      </w:r>
      <w:r w:rsidR="006410A8" w:rsidRPr="00283AB7">
        <w:rPr>
          <w:rFonts w:ascii="Arial" w:hAnsi="Arial" w:cs="Arial"/>
          <w:szCs w:val="22"/>
          <w:shd w:val="clear" w:color="auto" w:fill="FFFFFF"/>
          <w:lang w:val="en-US"/>
        </w:rPr>
        <w:t>s</w:t>
      </w:r>
      <w:r w:rsidRPr="00283AB7">
        <w:rPr>
          <w:rFonts w:ascii="Arial" w:hAnsi="Arial" w:cs="Arial"/>
          <w:szCs w:val="22"/>
          <w:shd w:val="clear" w:color="auto" w:fill="FFFFFF"/>
        </w:rPr>
        <w:t xml:space="preserve">tudies: Experience from the </w:t>
      </w:r>
      <w:r w:rsidR="006410A8" w:rsidRPr="00283AB7">
        <w:rPr>
          <w:rFonts w:ascii="Arial" w:hAnsi="Arial" w:cs="Arial"/>
          <w:szCs w:val="22"/>
          <w:shd w:val="clear" w:color="auto" w:fill="FFFFFF"/>
          <w:lang w:val="en-US"/>
        </w:rPr>
        <w:t>C</w:t>
      </w:r>
      <w:r w:rsidRPr="00283AB7">
        <w:rPr>
          <w:rFonts w:ascii="Arial" w:hAnsi="Arial" w:cs="Arial"/>
          <w:szCs w:val="22"/>
          <w:shd w:val="clear" w:color="auto" w:fill="FFFFFF"/>
        </w:rPr>
        <w:t>ommunity Child Health Network Research Network.</w:t>
      </w:r>
      <w:r w:rsidRPr="00283AB7">
        <w:rPr>
          <w:rStyle w:val="apple-converted-space"/>
          <w:rFonts w:ascii="Arial" w:hAnsi="Arial" w:cs="Arial"/>
          <w:szCs w:val="22"/>
          <w:shd w:val="clear" w:color="auto" w:fill="FFFFFF"/>
        </w:rPr>
        <w:t> </w:t>
      </w:r>
      <w:r w:rsidRPr="00283AB7">
        <w:rPr>
          <w:rFonts w:ascii="Arial" w:hAnsi="Arial" w:cs="Arial"/>
          <w:i/>
          <w:iCs/>
          <w:szCs w:val="22"/>
          <w:shd w:val="clear" w:color="auto" w:fill="FFFFFF"/>
        </w:rPr>
        <w:t>Journal of Health Care for the Poor and Underserved</w:t>
      </w:r>
      <w:r w:rsidRPr="00283AB7">
        <w:rPr>
          <w:rFonts w:ascii="Arial" w:hAnsi="Arial" w:cs="Arial"/>
          <w:szCs w:val="22"/>
          <w:shd w:val="clear" w:color="auto" w:fill="FFFFFF"/>
        </w:rPr>
        <w:t>,</w:t>
      </w:r>
      <w:r w:rsidRPr="00283AB7">
        <w:rPr>
          <w:rStyle w:val="apple-converted-space"/>
          <w:rFonts w:ascii="Arial" w:hAnsi="Arial" w:cs="Arial"/>
          <w:szCs w:val="22"/>
          <w:shd w:val="clear" w:color="auto" w:fill="FFFFFF"/>
        </w:rPr>
        <w:t> </w:t>
      </w:r>
      <w:r w:rsidRPr="00283AB7">
        <w:rPr>
          <w:rFonts w:ascii="Arial" w:hAnsi="Arial" w:cs="Arial"/>
          <w:i/>
          <w:iCs/>
          <w:szCs w:val="22"/>
          <w:shd w:val="clear" w:color="auto" w:fill="FFFFFF"/>
        </w:rPr>
        <w:t>27</w:t>
      </w:r>
      <w:r w:rsidRPr="00283AB7">
        <w:rPr>
          <w:rFonts w:ascii="Arial" w:hAnsi="Arial" w:cs="Arial"/>
          <w:szCs w:val="22"/>
          <w:shd w:val="clear" w:color="auto" w:fill="FFFFFF"/>
        </w:rPr>
        <w:t>(1), 339-351.</w:t>
      </w:r>
    </w:p>
    <w:p w14:paraId="0A547897" w14:textId="119FC57B" w:rsidR="00A8431C" w:rsidRPr="00283AB7" w:rsidRDefault="00A8431C" w:rsidP="00AB4550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  <w:lang w:val="x-none" w:eastAsia="x-none"/>
        </w:rPr>
        <w:t xml:space="preserve">Chung, B., Meldrum, M., Jones, F, Brown, A., &amp; Jones, L. (2014). Perceived sources of stress and resilience in men in an African American community. </w:t>
      </w:r>
      <w:r w:rsidRPr="00283AB7">
        <w:rPr>
          <w:rFonts w:ascii="Arial" w:hAnsi="Arial" w:cs="Arial"/>
          <w:i/>
          <w:iCs/>
          <w:lang w:val="x-none" w:eastAsia="x-none"/>
        </w:rPr>
        <w:t xml:space="preserve">Progress in </w:t>
      </w:r>
      <w:r w:rsidR="006410A8" w:rsidRPr="00283AB7">
        <w:rPr>
          <w:rFonts w:ascii="Arial" w:hAnsi="Arial" w:cs="Arial"/>
          <w:i/>
          <w:iCs/>
          <w:lang w:eastAsia="x-none"/>
        </w:rPr>
        <w:t>C</w:t>
      </w:r>
      <w:r w:rsidR="0003496A" w:rsidRPr="00283AB7">
        <w:rPr>
          <w:rFonts w:ascii="Arial" w:hAnsi="Arial" w:cs="Arial"/>
          <w:i/>
          <w:iCs/>
          <w:lang w:val="x-none" w:eastAsia="x-none"/>
        </w:rPr>
        <w:t>ommunity</w:t>
      </w:r>
      <w:r w:rsidRPr="00283AB7">
        <w:rPr>
          <w:rFonts w:ascii="Arial" w:hAnsi="Arial" w:cs="Arial"/>
          <w:i/>
          <w:iCs/>
          <w:lang w:val="x-none" w:eastAsia="x-none"/>
        </w:rPr>
        <w:t xml:space="preserve"> </w:t>
      </w:r>
      <w:r w:rsidR="006410A8" w:rsidRPr="00283AB7">
        <w:rPr>
          <w:rFonts w:ascii="Arial" w:hAnsi="Arial" w:cs="Arial"/>
          <w:i/>
          <w:iCs/>
          <w:lang w:eastAsia="x-none"/>
        </w:rPr>
        <w:t>H</w:t>
      </w:r>
      <w:r w:rsidRPr="00283AB7">
        <w:rPr>
          <w:rFonts w:ascii="Arial" w:hAnsi="Arial" w:cs="Arial"/>
          <w:i/>
          <w:iCs/>
          <w:lang w:val="x-none" w:eastAsia="x-none"/>
        </w:rPr>
        <w:t xml:space="preserve">ealth </w:t>
      </w:r>
      <w:r w:rsidR="006410A8" w:rsidRPr="00283AB7">
        <w:rPr>
          <w:rFonts w:ascii="Arial" w:hAnsi="Arial" w:cs="Arial"/>
          <w:i/>
          <w:iCs/>
          <w:lang w:eastAsia="x-none"/>
        </w:rPr>
        <w:t>P</w:t>
      </w:r>
      <w:r w:rsidRPr="00283AB7">
        <w:rPr>
          <w:rFonts w:ascii="Arial" w:hAnsi="Arial" w:cs="Arial"/>
          <w:i/>
          <w:iCs/>
          <w:lang w:val="x-none" w:eastAsia="x-none"/>
        </w:rPr>
        <w:t xml:space="preserve">artnerships: </w:t>
      </w:r>
      <w:r w:rsidR="006410A8" w:rsidRPr="00283AB7">
        <w:rPr>
          <w:rFonts w:ascii="Arial" w:hAnsi="Arial" w:cs="Arial"/>
          <w:i/>
          <w:iCs/>
          <w:lang w:eastAsia="x-none"/>
        </w:rPr>
        <w:t>R</w:t>
      </w:r>
      <w:r w:rsidRPr="00283AB7">
        <w:rPr>
          <w:rFonts w:ascii="Arial" w:hAnsi="Arial" w:cs="Arial"/>
          <w:i/>
          <w:iCs/>
          <w:lang w:val="x-none" w:eastAsia="x-none"/>
        </w:rPr>
        <w:t xml:space="preserve">esearch, </w:t>
      </w:r>
      <w:r w:rsidR="006410A8" w:rsidRPr="00283AB7">
        <w:rPr>
          <w:rFonts w:ascii="Arial" w:hAnsi="Arial" w:cs="Arial"/>
          <w:i/>
          <w:iCs/>
          <w:lang w:eastAsia="x-none"/>
        </w:rPr>
        <w:t>E</w:t>
      </w:r>
      <w:r w:rsidRPr="00283AB7">
        <w:rPr>
          <w:rFonts w:ascii="Arial" w:hAnsi="Arial" w:cs="Arial"/>
          <w:i/>
          <w:iCs/>
          <w:lang w:val="x-none" w:eastAsia="x-none"/>
        </w:rPr>
        <w:t xml:space="preserve">ducation, and </w:t>
      </w:r>
      <w:r w:rsidR="006410A8" w:rsidRPr="00283AB7">
        <w:rPr>
          <w:rFonts w:ascii="Arial" w:hAnsi="Arial" w:cs="Arial"/>
          <w:i/>
          <w:iCs/>
          <w:lang w:eastAsia="x-none"/>
        </w:rPr>
        <w:t>P</w:t>
      </w:r>
      <w:r w:rsidRPr="00283AB7">
        <w:rPr>
          <w:rFonts w:ascii="Arial" w:hAnsi="Arial" w:cs="Arial"/>
          <w:i/>
          <w:iCs/>
          <w:lang w:val="x-none" w:eastAsia="x-none"/>
        </w:rPr>
        <w:t>ractice. 8</w:t>
      </w:r>
      <w:r w:rsidRPr="00283AB7">
        <w:rPr>
          <w:rFonts w:ascii="Arial" w:hAnsi="Arial" w:cs="Arial"/>
          <w:lang w:val="x-none" w:eastAsia="x-none"/>
        </w:rPr>
        <w:t>(4)</w:t>
      </w:r>
      <w:r w:rsidR="006410A8" w:rsidRPr="00283AB7">
        <w:rPr>
          <w:rFonts w:ascii="Arial" w:hAnsi="Arial" w:cs="Arial"/>
          <w:lang w:eastAsia="x-none"/>
        </w:rPr>
        <w:t xml:space="preserve">, </w:t>
      </w:r>
      <w:r w:rsidRPr="00283AB7">
        <w:rPr>
          <w:rFonts w:ascii="Arial" w:hAnsi="Arial" w:cs="Arial"/>
          <w:lang w:val="x-none" w:eastAsia="x-none"/>
        </w:rPr>
        <w:t>441-</w:t>
      </w:r>
      <w:r w:rsidR="006410A8" w:rsidRPr="00283AB7">
        <w:rPr>
          <w:rFonts w:ascii="Arial" w:hAnsi="Arial" w:cs="Arial"/>
          <w:lang w:eastAsia="x-none"/>
        </w:rPr>
        <w:t>4</w:t>
      </w:r>
      <w:r w:rsidRPr="00283AB7">
        <w:rPr>
          <w:rFonts w:ascii="Arial" w:hAnsi="Arial" w:cs="Arial"/>
          <w:lang w:val="x-none" w:eastAsia="x-none"/>
        </w:rPr>
        <w:t>51.</w:t>
      </w:r>
      <w:r w:rsidR="006410A8" w:rsidRPr="00283AB7">
        <w:rPr>
          <w:rFonts w:ascii="Arial" w:hAnsi="Arial" w:cs="Arial"/>
          <w:lang w:eastAsia="x-none"/>
        </w:rPr>
        <w:t>https://doi.org/</w:t>
      </w:r>
      <w:r w:rsidR="006410A8" w:rsidRPr="00283AB7">
        <w:rPr>
          <w:rFonts w:ascii="Arial" w:hAnsi="Arial" w:cs="Arial"/>
        </w:rPr>
        <w:t xml:space="preserve"> </w:t>
      </w:r>
      <w:r w:rsidR="006410A8" w:rsidRPr="00283AB7">
        <w:rPr>
          <w:rFonts w:ascii="Arial" w:hAnsi="Arial" w:cs="Arial"/>
          <w:shd w:val="clear" w:color="auto" w:fill="FFFFFF"/>
        </w:rPr>
        <w:t>10.1353/cpr.2014.0053</w:t>
      </w:r>
    </w:p>
    <w:p w14:paraId="57C5EFC8" w14:textId="3967C811" w:rsidR="00D7301C" w:rsidRPr="00283AB7" w:rsidRDefault="00680BE4" w:rsidP="00AB4550">
      <w:pPr>
        <w:rPr>
          <w:rFonts w:ascii="Arial" w:hAnsi="Arial" w:cs="Arial"/>
          <w:b/>
          <w:sz w:val="22"/>
          <w:szCs w:val="22"/>
          <w:u w:val="single"/>
        </w:rPr>
      </w:pPr>
      <w:r w:rsidRPr="00283AB7">
        <w:rPr>
          <w:rFonts w:ascii="Arial" w:hAnsi="Arial" w:cs="Arial"/>
          <w:b/>
          <w:sz w:val="22"/>
          <w:szCs w:val="22"/>
          <w:u w:val="single"/>
        </w:rPr>
        <w:t xml:space="preserve">CCHN </w:t>
      </w:r>
      <w:r w:rsidR="00847098" w:rsidRPr="00283AB7">
        <w:rPr>
          <w:rFonts w:ascii="Arial" w:hAnsi="Arial" w:cs="Arial"/>
          <w:b/>
          <w:sz w:val="22"/>
          <w:szCs w:val="22"/>
          <w:u w:val="single"/>
        </w:rPr>
        <w:t>CORE PAPERS</w:t>
      </w:r>
      <w:r w:rsidR="00320EF5" w:rsidRPr="00283AB7">
        <w:rPr>
          <w:rFonts w:ascii="Arial" w:hAnsi="Arial" w:cs="Arial"/>
          <w:b/>
          <w:sz w:val="22"/>
          <w:szCs w:val="22"/>
          <w:u w:val="single"/>
        </w:rPr>
        <w:t xml:space="preserve"> PUBLISHED</w:t>
      </w:r>
      <w:r w:rsidRPr="00283AB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5D72F97C" w14:textId="77777777" w:rsidR="00AB4550" w:rsidRPr="00283AB7" w:rsidRDefault="00AB4550" w:rsidP="00AB4550">
      <w:pPr>
        <w:rPr>
          <w:rFonts w:ascii="Arial" w:hAnsi="Arial" w:cs="Arial"/>
          <w:b/>
          <w:sz w:val="22"/>
          <w:szCs w:val="22"/>
          <w:u w:val="single"/>
        </w:rPr>
      </w:pPr>
    </w:p>
    <w:p w14:paraId="78952346" w14:textId="07E247EE" w:rsidR="00320788" w:rsidRPr="00283AB7" w:rsidRDefault="00320788" w:rsidP="00AB455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83AB7">
        <w:rPr>
          <w:rFonts w:ascii="Arial" w:hAnsi="Arial" w:cs="Arial"/>
          <w:sz w:val="22"/>
          <w:szCs w:val="22"/>
        </w:rPr>
        <w:t>Ramey, S. L., Schafer, P., DeClerque, J. L., Lanzi, R.G., Hobel, C., Shalowitz, M., Chinchilli, V., Raju, T. N. K., &amp; Community Child Health Network (201</w:t>
      </w:r>
      <w:r w:rsidR="00903DB6" w:rsidRPr="00283AB7">
        <w:rPr>
          <w:rFonts w:ascii="Arial" w:hAnsi="Arial" w:cs="Arial"/>
          <w:sz w:val="22"/>
          <w:szCs w:val="22"/>
        </w:rPr>
        <w:t>4</w:t>
      </w:r>
      <w:r w:rsidRPr="00283AB7">
        <w:rPr>
          <w:rFonts w:ascii="Arial" w:hAnsi="Arial" w:cs="Arial"/>
          <w:sz w:val="22"/>
          <w:szCs w:val="22"/>
        </w:rPr>
        <w:t>). The preconception stress and resiliency pathways model: A multi-level framework on maternal, paternal, and child health disparities derived by community-based participatory research.</w:t>
      </w:r>
      <w:r w:rsidRPr="00283AB7">
        <w:rPr>
          <w:rFonts w:ascii="Arial" w:hAnsi="Arial" w:cs="Arial"/>
          <w:i/>
          <w:sz w:val="22"/>
          <w:szCs w:val="22"/>
        </w:rPr>
        <w:t xml:space="preserve"> Maternal and Child Health Journal</w:t>
      </w:r>
      <w:r w:rsidRPr="00283AB7">
        <w:rPr>
          <w:rFonts w:ascii="Arial" w:hAnsi="Arial" w:cs="Arial"/>
          <w:sz w:val="22"/>
          <w:szCs w:val="22"/>
        </w:rPr>
        <w:t>,</w:t>
      </w:r>
      <w:r w:rsidRPr="00283AB7">
        <w:rPr>
          <w:rFonts w:ascii="Arial" w:hAnsi="Arial" w:cs="Arial"/>
          <w:i/>
          <w:sz w:val="22"/>
          <w:szCs w:val="22"/>
        </w:rPr>
        <w:t xml:space="preserve"> 19</w:t>
      </w:r>
      <w:r w:rsidRPr="00283AB7">
        <w:rPr>
          <w:rFonts w:ascii="Arial" w:hAnsi="Arial" w:cs="Arial"/>
          <w:sz w:val="22"/>
          <w:szCs w:val="22"/>
        </w:rPr>
        <w:t xml:space="preserve">(4), 707-719. </w:t>
      </w:r>
      <w:r w:rsidR="0003496A" w:rsidRPr="00283AB7">
        <w:rPr>
          <w:rFonts w:ascii="Arial" w:hAnsi="Arial" w:cs="Arial"/>
          <w:sz w:val="22"/>
          <w:szCs w:val="22"/>
        </w:rPr>
        <w:t>https://doi.org/</w:t>
      </w:r>
      <w:r w:rsidRPr="00283AB7">
        <w:rPr>
          <w:rFonts w:ascii="Arial" w:hAnsi="Arial" w:cs="Arial"/>
          <w:sz w:val="22"/>
          <w:szCs w:val="22"/>
        </w:rPr>
        <w:t xml:space="preserve">10.1007/s10995-014-1581-1 PMID: 25070734 </w:t>
      </w:r>
    </w:p>
    <w:p w14:paraId="28392960" w14:textId="77777777" w:rsidR="00EF1C4E" w:rsidRPr="00283AB7" w:rsidRDefault="00EF1C4E" w:rsidP="00AB4550">
      <w:pPr>
        <w:ind w:left="360"/>
        <w:rPr>
          <w:rFonts w:ascii="Arial" w:hAnsi="Arial" w:cs="Arial"/>
          <w:sz w:val="22"/>
          <w:szCs w:val="22"/>
        </w:rPr>
      </w:pPr>
    </w:p>
    <w:p w14:paraId="0C773B3B" w14:textId="7E60258E" w:rsidR="005B16DB" w:rsidRPr="00283AB7" w:rsidRDefault="00320788" w:rsidP="00AB4550">
      <w:pPr>
        <w:numPr>
          <w:ilvl w:val="0"/>
          <w:numId w:val="5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83AB7">
        <w:rPr>
          <w:rFonts w:ascii="Arial" w:hAnsi="Arial" w:cs="Arial"/>
          <w:sz w:val="22"/>
          <w:szCs w:val="22"/>
        </w:rPr>
        <w:t xml:space="preserve">Dunkel Schetter, C., Schafer, P., Lanzi, R. G., Clark-Kauffman, E., Raju., T. N. K., &amp; Hillemeier, M. M. (2013). Shedding light on the mechanisms underlying health disparities </w:t>
      </w:r>
      <w:r w:rsidRPr="00283AB7">
        <w:rPr>
          <w:rFonts w:ascii="Arial" w:hAnsi="Arial" w:cs="Arial"/>
          <w:sz w:val="22"/>
          <w:szCs w:val="22"/>
        </w:rPr>
        <w:lastRenderedPageBreak/>
        <w:t>through community participatory methods: The stress pathway. </w:t>
      </w:r>
      <w:r w:rsidRPr="00283AB7">
        <w:rPr>
          <w:rFonts w:ascii="Arial" w:hAnsi="Arial" w:cs="Arial"/>
          <w:i/>
          <w:iCs/>
          <w:sz w:val="22"/>
          <w:szCs w:val="22"/>
        </w:rPr>
        <w:t>Perspectives on Psychological Science, 8</w:t>
      </w:r>
      <w:r w:rsidRPr="00283AB7">
        <w:rPr>
          <w:rFonts w:ascii="Arial" w:hAnsi="Arial" w:cs="Arial"/>
          <w:sz w:val="22"/>
          <w:szCs w:val="22"/>
        </w:rPr>
        <w:t xml:space="preserve">(6), 613-633. </w:t>
      </w:r>
      <w:r w:rsidR="0003496A" w:rsidRPr="00283AB7">
        <w:rPr>
          <w:rFonts w:ascii="Arial" w:hAnsi="Arial" w:cs="Arial"/>
          <w:sz w:val="22"/>
          <w:szCs w:val="22"/>
        </w:rPr>
        <w:t>https://doi.org/</w:t>
      </w:r>
      <w:r w:rsidRPr="00283AB7">
        <w:rPr>
          <w:rFonts w:ascii="Arial" w:hAnsi="Arial" w:cs="Arial"/>
          <w:sz w:val="22"/>
          <w:szCs w:val="22"/>
        </w:rPr>
        <w:t xml:space="preserve">10.1177/1745691613506016 NIHMSID: 692437 </w:t>
      </w:r>
      <w:r w:rsidR="00B11481" w:rsidRPr="00283AB7">
        <w:rPr>
          <w:rFonts w:ascii="Arial" w:hAnsi="Arial" w:cs="Arial"/>
          <w:sz w:val="22"/>
          <w:szCs w:val="22"/>
        </w:rPr>
        <w:t xml:space="preserve">PMID: </w:t>
      </w:r>
      <w:r w:rsidR="00B540E4" w:rsidRPr="00283AB7">
        <w:rPr>
          <w:rFonts w:ascii="Arial" w:hAnsi="Arial" w:cs="Arial"/>
          <w:sz w:val="22"/>
          <w:szCs w:val="22"/>
        </w:rPr>
        <w:t>26173227</w:t>
      </w:r>
    </w:p>
    <w:p w14:paraId="5D71A2C8" w14:textId="77777777" w:rsidR="00EF1C4E" w:rsidRPr="00283AB7" w:rsidRDefault="00EF1C4E" w:rsidP="00AB4550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B4DA531" w14:textId="10D5DB31" w:rsidR="000D05C1" w:rsidRPr="00283AB7" w:rsidRDefault="001C04CA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</w:rPr>
        <w:t>Shalowitz, M. U., Dunkel Schetter, C., Hillemeier, M. H., Chinchilli, V. M., Adam, E. K., Hobel, C. J., Ramey, S. L., Vance, M., O’Campo, P., Thorp, J. M., Seeman, T., Raju, T., &amp; Community Child Health Network o</w:t>
      </w:r>
      <w:r w:rsidR="008D59F1" w:rsidRPr="00283AB7">
        <w:rPr>
          <w:rFonts w:ascii="Arial" w:hAnsi="Arial" w:cs="Arial"/>
        </w:rPr>
        <w:t xml:space="preserve">f Eunice Kennedy Shriver </w:t>
      </w:r>
      <w:proofErr w:type="gramStart"/>
      <w:r w:rsidR="008D59F1" w:rsidRPr="00283AB7">
        <w:rPr>
          <w:rFonts w:ascii="Arial" w:hAnsi="Arial" w:cs="Arial"/>
        </w:rPr>
        <w:t xml:space="preserve">NICHD </w:t>
      </w:r>
      <w:r w:rsidRPr="00283AB7">
        <w:rPr>
          <w:rFonts w:ascii="Arial" w:hAnsi="Arial" w:cs="Arial"/>
        </w:rPr>
        <w:t>)</w:t>
      </w:r>
      <w:proofErr w:type="gramEnd"/>
      <w:r w:rsidRPr="00283AB7">
        <w:rPr>
          <w:rFonts w:ascii="Arial" w:hAnsi="Arial" w:cs="Arial"/>
        </w:rPr>
        <w:t>.</w:t>
      </w:r>
      <w:r w:rsidR="0003496A" w:rsidRPr="00283AB7">
        <w:rPr>
          <w:rFonts w:ascii="Arial" w:hAnsi="Arial" w:cs="Arial"/>
        </w:rPr>
        <w:t xml:space="preserve"> </w:t>
      </w:r>
      <w:r w:rsidRPr="00283AB7">
        <w:rPr>
          <w:rFonts w:ascii="Arial" w:hAnsi="Arial" w:cs="Arial"/>
        </w:rPr>
        <w:t xml:space="preserve">Cardiovascular and metabolic risk in women in the first year postpartum: Allostatic load as a function of race, ethnicity, and poverty status. </w:t>
      </w:r>
      <w:r w:rsidRPr="00283AB7">
        <w:rPr>
          <w:rFonts w:ascii="Arial" w:hAnsi="Arial" w:cs="Arial"/>
          <w:i/>
          <w:iCs/>
        </w:rPr>
        <w:t>American Journal of Perinatology</w:t>
      </w:r>
      <w:r w:rsidR="0003496A" w:rsidRPr="00283AB7">
        <w:rPr>
          <w:rFonts w:ascii="Arial" w:hAnsi="Arial" w:cs="Arial"/>
          <w:i/>
          <w:iCs/>
        </w:rPr>
        <w:t>, 36</w:t>
      </w:r>
      <w:r w:rsidR="0003496A" w:rsidRPr="00283AB7">
        <w:rPr>
          <w:rFonts w:ascii="Arial" w:hAnsi="Arial" w:cs="Arial"/>
        </w:rPr>
        <w:t>(10), 1079</w:t>
      </w:r>
      <w:r w:rsidR="006410A8" w:rsidRPr="00283AB7">
        <w:rPr>
          <w:rFonts w:ascii="Arial" w:hAnsi="Arial" w:cs="Arial"/>
        </w:rPr>
        <w:t xml:space="preserve">-1089. https://doi.org/ </w:t>
      </w:r>
      <w:r w:rsidR="006410A8" w:rsidRPr="00283AB7">
        <w:rPr>
          <w:rFonts w:ascii="Arial" w:hAnsi="Arial" w:cs="Arial"/>
          <w:shd w:val="clear" w:color="auto" w:fill="FFFFFF"/>
        </w:rPr>
        <w:t>10.1055/s-0038-1675618</w:t>
      </w:r>
    </w:p>
    <w:p w14:paraId="0927C26A" w14:textId="7AB2D94E" w:rsidR="000D05C1" w:rsidRPr="00283AB7" w:rsidRDefault="000947CA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Cs/>
        </w:rPr>
      </w:pPr>
      <w:r w:rsidRPr="00283AB7">
        <w:rPr>
          <w:rFonts w:ascii="Arial" w:hAnsi="Arial" w:cs="Arial"/>
          <w:bCs/>
        </w:rPr>
        <w:t>Dunkel Schetter, C., Guardino, C. M., Dolbier, C., Schaefer, P., Lanzi, R., Clarke-Kauffman, E., Hillemeier, M., &amp; the Community Child Health Network. (</w:t>
      </w:r>
      <w:r w:rsidRPr="00C7497C">
        <w:rPr>
          <w:rFonts w:ascii="Arial" w:hAnsi="Arial" w:cs="Arial"/>
          <w:bCs/>
        </w:rPr>
        <w:t>un</w:t>
      </w:r>
      <w:r w:rsidR="001679A4" w:rsidRPr="00C7497C">
        <w:rPr>
          <w:rFonts w:ascii="Arial" w:hAnsi="Arial" w:cs="Arial"/>
          <w:bCs/>
        </w:rPr>
        <w:t>published manuscript</w:t>
      </w:r>
      <w:r w:rsidRPr="00283AB7">
        <w:rPr>
          <w:rFonts w:ascii="Arial" w:hAnsi="Arial" w:cs="Arial"/>
          <w:bCs/>
        </w:rPr>
        <w:t xml:space="preserve">). Resilience in Low-Income Mothers of Diverse Race and Ethnicity: Strengths Amidst Adversity. </w:t>
      </w:r>
    </w:p>
    <w:p w14:paraId="23A9CDB5" w14:textId="3D8179A3" w:rsidR="008D59F1" w:rsidRPr="00283AB7" w:rsidRDefault="008D59F1" w:rsidP="00AB4550">
      <w:pPr>
        <w:rPr>
          <w:rFonts w:ascii="Arial" w:hAnsi="Arial" w:cs="Arial"/>
          <w:b/>
          <w:sz w:val="22"/>
          <w:szCs w:val="22"/>
          <w:u w:val="single"/>
        </w:rPr>
      </w:pPr>
      <w:r w:rsidRPr="00283AB7">
        <w:rPr>
          <w:rFonts w:ascii="Arial" w:hAnsi="Arial" w:cs="Arial"/>
          <w:b/>
          <w:sz w:val="22"/>
          <w:szCs w:val="22"/>
          <w:u w:val="single"/>
        </w:rPr>
        <w:t>CCHN MAIN EMPIRICAL PAPER:</w:t>
      </w:r>
    </w:p>
    <w:p w14:paraId="2B244473" w14:textId="77777777" w:rsidR="006410A8" w:rsidRPr="00283AB7" w:rsidRDefault="006410A8" w:rsidP="00AB4550">
      <w:pPr>
        <w:rPr>
          <w:rFonts w:ascii="Arial" w:hAnsi="Arial" w:cs="Arial"/>
          <w:b/>
          <w:sz w:val="22"/>
          <w:szCs w:val="22"/>
          <w:u w:val="single"/>
        </w:rPr>
      </w:pPr>
    </w:p>
    <w:p w14:paraId="44455DFD" w14:textId="628BA756" w:rsidR="00615FB4" w:rsidRPr="00283AB7" w:rsidRDefault="008D59F1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</w:rPr>
        <w:t xml:space="preserve">O'Campo, P., Dunkel Schetter, C., Guardino, C. M., Reed Vance, M., Hobel, C. J., Landesman Ramey, S., Shalowitz, M. U., &amp; the Community Child Health Network, (2016) Explaining racial and ethnic inequalities in postpartum allostatic load: Results from a multisite study of low to middle income women" </w:t>
      </w:r>
      <w:r w:rsidRPr="00283AB7">
        <w:rPr>
          <w:rFonts w:ascii="Arial" w:hAnsi="Arial" w:cs="Arial"/>
          <w:i/>
        </w:rPr>
        <w:t xml:space="preserve">Social Science and Medicine - Population Health, 2, </w:t>
      </w:r>
      <w:r w:rsidRPr="00283AB7">
        <w:rPr>
          <w:rFonts w:ascii="Arial" w:hAnsi="Arial" w:cs="Arial"/>
        </w:rPr>
        <w:t xml:space="preserve">850-858. </w:t>
      </w:r>
      <w:r w:rsidR="006410A8" w:rsidRPr="00283AB7">
        <w:rPr>
          <w:rFonts w:ascii="Arial" w:hAnsi="Arial" w:cs="Arial"/>
        </w:rPr>
        <w:t>https://doi.org/10.1016/j.ssmph.2016.10.014</w:t>
      </w:r>
    </w:p>
    <w:p w14:paraId="34338675" w14:textId="692EF92B" w:rsidR="00847098" w:rsidRPr="00283AB7" w:rsidRDefault="00680BE4" w:rsidP="00AB4550">
      <w:pPr>
        <w:pStyle w:val="PlainText"/>
        <w:spacing w:after="200"/>
        <w:rPr>
          <w:rFonts w:ascii="Arial" w:hAnsi="Arial" w:cs="Arial"/>
          <w:b/>
          <w:szCs w:val="22"/>
          <w:u w:val="single"/>
          <w:lang w:val="en-US"/>
        </w:rPr>
      </w:pPr>
      <w:r w:rsidRPr="00283AB7">
        <w:rPr>
          <w:rFonts w:ascii="Arial" w:hAnsi="Arial" w:cs="Arial"/>
          <w:b/>
          <w:szCs w:val="22"/>
          <w:u w:val="single"/>
          <w:lang w:val="en-US"/>
        </w:rPr>
        <w:t xml:space="preserve">CCHN </w:t>
      </w:r>
      <w:r w:rsidR="00AB4550" w:rsidRPr="00283AB7">
        <w:rPr>
          <w:rFonts w:ascii="Arial" w:hAnsi="Arial" w:cs="Arial"/>
          <w:b/>
          <w:szCs w:val="22"/>
          <w:u w:val="single"/>
          <w:lang w:val="en-US"/>
        </w:rPr>
        <w:t xml:space="preserve">SUBSIDIARY AND SUBSEQUENT </w:t>
      </w:r>
      <w:r w:rsidR="00847098" w:rsidRPr="00283AB7">
        <w:rPr>
          <w:rFonts w:ascii="Arial" w:hAnsi="Arial" w:cs="Arial"/>
          <w:b/>
          <w:szCs w:val="22"/>
          <w:u w:val="single"/>
        </w:rPr>
        <w:t>PAPERS</w:t>
      </w:r>
      <w:r w:rsidR="00AB4550" w:rsidRPr="00283AB7">
        <w:rPr>
          <w:rFonts w:ascii="Arial" w:hAnsi="Arial" w:cs="Arial"/>
          <w:b/>
          <w:szCs w:val="22"/>
          <w:u w:val="single"/>
          <w:lang w:val="en-US"/>
        </w:rPr>
        <w:t xml:space="preserve"> (BY YEAR)</w:t>
      </w:r>
    </w:p>
    <w:p w14:paraId="7AA7E858" w14:textId="2195C0AD" w:rsidR="00AB4550" w:rsidRPr="00283AB7" w:rsidRDefault="00AB4550" w:rsidP="00AB4550">
      <w:pPr>
        <w:pStyle w:val="PlainText"/>
        <w:spacing w:after="200"/>
        <w:rPr>
          <w:rFonts w:ascii="Arial" w:hAnsi="Arial" w:cs="Arial"/>
          <w:b/>
          <w:bCs/>
          <w:szCs w:val="22"/>
          <w:lang w:val="en-US"/>
        </w:rPr>
      </w:pPr>
      <w:r w:rsidRPr="00283AB7">
        <w:rPr>
          <w:rFonts w:ascii="Arial" w:hAnsi="Arial" w:cs="Arial"/>
          <w:b/>
          <w:bCs/>
          <w:szCs w:val="22"/>
          <w:lang w:val="en-US"/>
        </w:rPr>
        <w:t>2013</w:t>
      </w:r>
    </w:p>
    <w:p w14:paraId="4B6505F9" w14:textId="7A4AB12B" w:rsidR="00C3360B" w:rsidRPr="00283AB7" w:rsidRDefault="00BE15FE" w:rsidP="00AB4550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283AB7">
        <w:rPr>
          <w:rFonts w:ascii="Arial" w:hAnsi="Arial" w:cs="Arial"/>
          <w:sz w:val="22"/>
          <w:szCs w:val="22"/>
        </w:rPr>
        <w:t xml:space="preserve">Dolbier, C. L., Rush, T. E., Sahadeo, L. S., Shaffer, M. L., Thorp, J., &amp; Community Child Health Network Investigators. </w:t>
      </w:r>
      <w:r w:rsidR="006B228F" w:rsidRPr="00283AB7">
        <w:rPr>
          <w:rFonts w:ascii="Arial" w:hAnsi="Arial" w:cs="Arial"/>
          <w:sz w:val="22"/>
          <w:szCs w:val="22"/>
        </w:rPr>
        <w:t>(2013)</w:t>
      </w:r>
      <w:r w:rsidR="00C3360B" w:rsidRPr="00283AB7">
        <w:rPr>
          <w:rFonts w:ascii="Arial" w:hAnsi="Arial" w:cs="Arial"/>
          <w:sz w:val="22"/>
          <w:szCs w:val="22"/>
        </w:rPr>
        <w:t>.</w:t>
      </w:r>
      <w:r w:rsidR="006B228F" w:rsidRPr="00283AB7">
        <w:rPr>
          <w:rFonts w:ascii="Arial" w:hAnsi="Arial" w:cs="Arial"/>
          <w:sz w:val="22"/>
          <w:szCs w:val="22"/>
        </w:rPr>
        <w:t xml:space="preserve"> </w:t>
      </w:r>
      <w:hyperlink r:id="rId9" w:tgtFrame="_blank" w:history="1">
        <w:r w:rsidR="006B228F" w:rsidRPr="00283AB7">
          <w:rPr>
            <w:rFonts w:ascii="Arial" w:hAnsi="Arial" w:cs="Arial"/>
            <w:bCs/>
            <w:sz w:val="22"/>
            <w:szCs w:val="22"/>
          </w:rPr>
          <w:t>Relationships of race and socioeconomic status to postpartum depressive symptoms in rural African American and Non-Hispanic White Women</w:t>
        </w:r>
      </w:hyperlink>
      <w:r w:rsidR="0003496A" w:rsidRPr="00283AB7">
        <w:rPr>
          <w:rFonts w:ascii="Arial" w:hAnsi="Arial" w:cs="Arial"/>
          <w:bCs/>
          <w:sz w:val="22"/>
          <w:szCs w:val="22"/>
        </w:rPr>
        <w:t>.</w:t>
      </w:r>
      <w:r w:rsidR="006B228F" w:rsidRPr="00283AB7">
        <w:rPr>
          <w:rFonts w:ascii="Arial" w:hAnsi="Arial" w:cs="Arial"/>
          <w:bCs/>
          <w:sz w:val="22"/>
          <w:szCs w:val="22"/>
        </w:rPr>
        <w:t xml:space="preserve"> </w:t>
      </w:r>
      <w:r w:rsidR="006B228F" w:rsidRPr="00283AB7">
        <w:rPr>
          <w:rFonts w:ascii="Arial" w:hAnsi="Arial" w:cs="Arial"/>
          <w:i/>
          <w:sz w:val="22"/>
          <w:szCs w:val="22"/>
        </w:rPr>
        <w:t>Maternal Child Health Journal</w:t>
      </w:r>
      <w:r w:rsidR="0003496A" w:rsidRPr="00283AB7">
        <w:rPr>
          <w:rFonts w:ascii="Arial" w:hAnsi="Arial" w:cs="Arial"/>
          <w:sz w:val="22"/>
          <w:szCs w:val="22"/>
        </w:rPr>
        <w:t xml:space="preserve">, </w:t>
      </w:r>
      <w:r w:rsidR="0003496A" w:rsidRPr="00283AB7">
        <w:rPr>
          <w:rFonts w:ascii="Arial" w:hAnsi="Arial" w:cs="Arial"/>
          <w:i/>
          <w:iCs/>
          <w:sz w:val="22"/>
          <w:szCs w:val="22"/>
        </w:rPr>
        <w:t>17</w:t>
      </w:r>
      <w:r w:rsidR="0003496A" w:rsidRPr="00283AB7">
        <w:rPr>
          <w:rFonts w:ascii="Arial" w:hAnsi="Arial" w:cs="Arial"/>
          <w:sz w:val="22"/>
          <w:szCs w:val="22"/>
        </w:rPr>
        <w:t>(2)</w:t>
      </w:r>
      <w:r w:rsidR="00C3360B" w:rsidRPr="00283AB7">
        <w:rPr>
          <w:rFonts w:ascii="Arial" w:hAnsi="Arial" w:cs="Arial"/>
          <w:sz w:val="22"/>
          <w:szCs w:val="22"/>
        </w:rPr>
        <w:t>, 1277-1287</w:t>
      </w:r>
      <w:r w:rsidR="0003496A" w:rsidRPr="00283AB7">
        <w:rPr>
          <w:rFonts w:ascii="Arial" w:hAnsi="Arial" w:cs="Arial"/>
          <w:sz w:val="22"/>
          <w:szCs w:val="22"/>
        </w:rPr>
        <w:t xml:space="preserve">. </w:t>
      </w:r>
    </w:p>
    <w:p w14:paraId="1FCEB366" w14:textId="1B0C583E" w:rsidR="00AB4550" w:rsidRPr="00283AB7" w:rsidRDefault="00AB4550" w:rsidP="00AB4550">
      <w:pPr>
        <w:pBdr>
          <w:bottom w:val="single" w:sz="6" w:space="1" w:color="auto"/>
        </w:pBdr>
        <w:ind w:left="720"/>
        <w:rPr>
          <w:rFonts w:ascii="Arial" w:hAnsi="Arial" w:cs="Arial"/>
          <w:sz w:val="22"/>
          <w:szCs w:val="22"/>
        </w:rPr>
      </w:pPr>
      <w:hyperlink r:id="rId10" w:history="1">
        <w:r w:rsidRPr="00283AB7">
          <w:rPr>
            <w:rStyle w:val="Hyperlink"/>
            <w:rFonts w:ascii="Arial" w:hAnsi="Arial" w:cs="Arial"/>
            <w:sz w:val="22"/>
            <w:szCs w:val="22"/>
          </w:rPr>
          <w:t>https://doi.org/10.1007/s10995-012-1123-7</w:t>
        </w:r>
      </w:hyperlink>
      <w:r w:rsidR="006B228F" w:rsidRPr="00283AB7">
        <w:rPr>
          <w:rFonts w:ascii="Arial" w:hAnsi="Arial" w:cs="Arial"/>
          <w:sz w:val="22"/>
          <w:szCs w:val="22"/>
        </w:rPr>
        <w:t>.</w:t>
      </w:r>
    </w:p>
    <w:p w14:paraId="3EF82AA3" w14:textId="77777777" w:rsidR="00AB4550" w:rsidRPr="00283AB7" w:rsidRDefault="00AB4550" w:rsidP="00AB4550">
      <w:pPr>
        <w:pBdr>
          <w:bottom w:val="single" w:sz="6" w:space="1" w:color="auto"/>
        </w:pBdr>
        <w:ind w:left="720"/>
        <w:rPr>
          <w:rFonts w:ascii="Arial" w:hAnsi="Arial" w:cs="Arial"/>
          <w:b/>
          <w:bCs/>
          <w:sz w:val="22"/>
          <w:szCs w:val="22"/>
        </w:rPr>
      </w:pPr>
    </w:p>
    <w:p w14:paraId="3E97EDE3" w14:textId="62DD1383" w:rsidR="00AB4550" w:rsidRPr="00283AB7" w:rsidRDefault="00AB4550" w:rsidP="00AB4550">
      <w:pPr>
        <w:pStyle w:val="ListParagraph"/>
        <w:spacing w:after="0" w:line="240" w:lineRule="auto"/>
        <w:ind w:left="0"/>
        <w:rPr>
          <w:rFonts w:ascii="Arial" w:hAnsi="Arial" w:cs="Arial"/>
          <w:b/>
          <w:bCs/>
        </w:rPr>
      </w:pPr>
      <w:r w:rsidRPr="00283AB7">
        <w:rPr>
          <w:rFonts w:ascii="Arial" w:hAnsi="Arial" w:cs="Arial"/>
          <w:b/>
          <w:bCs/>
        </w:rPr>
        <w:t>2014</w:t>
      </w:r>
    </w:p>
    <w:p w14:paraId="0D30AE96" w14:textId="65E5BEAF" w:rsidR="00A26C44" w:rsidRPr="00283AB7" w:rsidRDefault="00B3051F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  <w:shd w:val="clear" w:color="auto" w:fill="FFFFFF"/>
        </w:rPr>
        <w:t xml:space="preserve">Cheadle, A. C., </w:t>
      </w:r>
      <w:r w:rsidR="005860BA" w:rsidRPr="00283AB7">
        <w:rPr>
          <w:rFonts w:ascii="Arial" w:hAnsi="Arial" w:cs="Arial"/>
          <w:shd w:val="clear" w:color="auto" w:fill="FFFFFF"/>
        </w:rPr>
        <w:t xml:space="preserve">Dunkel </w:t>
      </w:r>
      <w:r w:rsidRPr="00283AB7">
        <w:rPr>
          <w:rFonts w:ascii="Arial" w:hAnsi="Arial" w:cs="Arial"/>
          <w:color w:val="000000" w:themeColor="text1"/>
          <w:shd w:val="clear" w:color="auto" w:fill="FFFFFF"/>
        </w:rPr>
        <w:t>Schetter, C. D., Lanzi, R. G., Vance, M. R., Sahade</w:t>
      </w:r>
      <w:r w:rsidR="005860BA" w:rsidRPr="00283AB7">
        <w:rPr>
          <w:rFonts w:ascii="Arial" w:hAnsi="Arial" w:cs="Arial"/>
          <w:color w:val="000000" w:themeColor="text1"/>
          <w:shd w:val="clear" w:color="auto" w:fill="FFFFFF"/>
        </w:rPr>
        <w:t xml:space="preserve">o, L. S., Shalowitz, M. U., </w:t>
      </w:r>
      <w:r w:rsidRPr="00283AB7">
        <w:rPr>
          <w:rFonts w:ascii="Arial" w:hAnsi="Arial" w:cs="Arial"/>
          <w:color w:val="000000" w:themeColor="text1"/>
          <w:shd w:val="clear" w:color="auto" w:fill="FFFFFF"/>
        </w:rPr>
        <w:t xml:space="preserve">&amp; </w:t>
      </w:r>
      <w:r w:rsidR="005860BA" w:rsidRPr="00283AB7">
        <w:rPr>
          <w:rFonts w:ascii="Arial" w:hAnsi="Arial" w:cs="Arial"/>
          <w:color w:val="000000" w:themeColor="text1"/>
          <w:shd w:val="clear" w:color="auto" w:fill="FFFFFF"/>
        </w:rPr>
        <w:t xml:space="preserve">CCHN </w:t>
      </w:r>
      <w:r w:rsidRPr="00283AB7">
        <w:rPr>
          <w:rFonts w:ascii="Arial" w:hAnsi="Arial" w:cs="Arial"/>
          <w:color w:val="000000" w:themeColor="text1"/>
          <w:shd w:val="clear" w:color="auto" w:fill="FFFFFF"/>
        </w:rPr>
        <w:t>(2014). Spiritual and religious resources in African American Women: Protection from depressive symptoms after childbirth. </w:t>
      </w:r>
      <w:r w:rsidRPr="00283AB7">
        <w:rPr>
          <w:rFonts w:ascii="Arial" w:hAnsi="Arial" w:cs="Arial"/>
          <w:i/>
          <w:iCs/>
          <w:color w:val="000000" w:themeColor="text1"/>
          <w:shd w:val="clear" w:color="auto" w:fill="FFFFFF"/>
        </w:rPr>
        <w:t>Clinical Psychological Science</w:t>
      </w:r>
      <w:r w:rsidRPr="00283AB7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283AB7">
        <w:rPr>
          <w:rFonts w:ascii="Arial" w:hAnsi="Arial" w:cs="Arial"/>
          <w:i/>
          <w:color w:val="000000" w:themeColor="text1"/>
          <w:shd w:val="clear" w:color="auto" w:fill="FFFFFF"/>
        </w:rPr>
        <w:t xml:space="preserve"> 3</w:t>
      </w:r>
      <w:r w:rsidRPr="00283AB7">
        <w:rPr>
          <w:rFonts w:ascii="Arial" w:hAnsi="Arial" w:cs="Arial"/>
          <w:color w:val="000000" w:themeColor="text1"/>
          <w:shd w:val="clear" w:color="auto" w:fill="FFFFFF"/>
        </w:rPr>
        <w:t>(2), 283-291.</w:t>
      </w:r>
      <w:r w:rsidR="00C3360B" w:rsidRPr="00283AB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hyperlink r:id="rId11" w:history="1">
        <w:r w:rsidR="00C3360B" w:rsidRPr="00283AB7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https://doi.org/10.1177/216770261453158</w:t>
        </w:r>
      </w:hyperlink>
      <w:r w:rsidR="00BE15FE" w:rsidRPr="00283AB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283AB7">
        <w:rPr>
          <w:rFonts w:ascii="Arial" w:hAnsi="Arial" w:cs="Arial"/>
          <w:color w:val="000000" w:themeColor="text1"/>
          <w:shd w:val="clear" w:color="auto" w:fill="FFFFFF"/>
        </w:rPr>
        <w:t>PMCID: PMC4350781</w:t>
      </w:r>
      <w:r w:rsidRPr="00283AB7" w:rsidDel="00495F4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6428BA05" w14:textId="70721570" w:rsidR="00FD00E8" w:rsidRPr="00283AB7" w:rsidRDefault="00B3051F" w:rsidP="00AB4550">
      <w:pPr>
        <w:pStyle w:val="ListParagraph"/>
        <w:numPr>
          <w:ilvl w:val="0"/>
          <w:numId w:val="5"/>
        </w:num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</w:rPr>
        <w:t>Endres, L. K., Straub, H., McKinney, C., Plunkett, B., Minkovitz, C. S., Dunkel Schetter, C., Ramey, S., Wang, C., Hobel, C.,</w:t>
      </w:r>
      <w:r w:rsidR="006B228F" w:rsidRPr="00283AB7">
        <w:rPr>
          <w:rFonts w:ascii="Arial" w:hAnsi="Arial" w:cs="Arial"/>
        </w:rPr>
        <w:t xml:space="preserve"> Raju, T., &amp; Shalowitz, M. U., </w:t>
      </w:r>
      <w:r w:rsidR="006E280E" w:rsidRPr="00283AB7">
        <w:rPr>
          <w:rFonts w:ascii="Arial" w:hAnsi="Arial" w:cs="Arial"/>
        </w:rPr>
        <w:t>for</w:t>
      </w:r>
      <w:r w:rsidRPr="00283AB7">
        <w:rPr>
          <w:rFonts w:ascii="Arial" w:hAnsi="Arial" w:cs="Arial"/>
        </w:rPr>
        <w:t xml:space="preserve"> Community Child Health Network of Eun</w:t>
      </w:r>
      <w:r w:rsidR="002752D8" w:rsidRPr="00283AB7">
        <w:rPr>
          <w:rFonts w:ascii="Arial" w:hAnsi="Arial" w:cs="Arial"/>
        </w:rPr>
        <w:t>ice Kennedy Shriver NICHD (2014</w:t>
      </w:r>
      <w:r w:rsidRPr="00283AB7">
        <w:rPr>
          <w:rFonts w:ascii="Arial" w:hAnsi="Arial" w:cs="Arial"/>
        </w:rPr>
        <w:t xml:space="preserve">). Postpartum weight retention: Risk factors and relationship to obesity at one year. </w:t>
      </w:r>
      <w:r w:rsidRPr="00283AB7">
        <w:rPr>
          <w:rFonts w:ascii="Arial" w:hAnsi="Arial" w:cs="Arial"/>
          <w:i/>
          <w:iCs/>
        </w:rPr>
        <w:t>Obstetrics and Gynecology, 125</w:t>
      </w:r>
      <w:r w:rsidRPr="00283AB7">
        <w:rPr>
          <w:rFonts w:ascii="Arial" w:hAnsi="Arial" w:cs="Arial"/>
          <w:iCs/>
        </w:rPr>
        <w:t>(1), 144-152.</w:t>
      </w:r>
      <w:r w:rsidR="00C3360B" w:rsidRPr="00283AB7">
        <w:rPr>
          <w:rFonts w:ascii="Arial" w:hAnsi="Arial" w:cs="Arial"/>
          <w:color w:val="141412"/>
          <w:shd w:val="clear" w:color="auto" w:fill="FFFFFF"/>
        </w:rPr>
        <w:t xml:space="preserve"> https://doi.org/1097/AOG.0000000000000565</w:t>
      </w:r>
      <w:r w:rsidRPr="00283AB7">
        <w:rPr>
          <w:rFonts w:ascii="Arial" w:hAnsi="Arial" w:cs="Arial"/>
          <w:iCs/>
        </w:rPr>
        <w:t xml:space="preserve"> PMID: 25560116 PMCID: PMC4286308</w:t>
      </w:r>
      <w:r w:rsidR="00FD00E8" w:rsidRPr="00283AB7">
        <w:rPr>
          <w:rFonts w:ascii="Arial" w:hAnsi="Arial" w:cs="Arial"/>
        </w:rPr>
        <w:t xml:space="preserve"> </w:t>
      </w:r>
    </w:p>
    <w:p w14:paraId="614940EB" w14:textId="684DEE22" w:rsidR="00AB4550" w:rsidRPr="00283AB7" w:rsidRDefault="00AB4550" w:rsidP="00283AB7">
      <w:pPr>
        <w:rPr>
          <w:rFonts w:ascii="Arial" w:hAnsi="Arial" w:cs="Arial"/>
          <w:b/>
          <w:bCs/>
          <w:sz w:val="22"/>
          <w:szCs w:val="22"/>
        </w:rPr>
      </w:pPr>
      <w:r w:rsidRPr="00283AB7">
        <w:rPr>
          <w:rFonts w:ascii="Arial" w:hAnsi="Arial" w:cs="Arial"/>
          <w:b/>
          <w:bCs/>
          <w:sz w:val="22"/>
          <w:szCs w:val="22"/>
        </w:rPr>
        <w:t>2015</w:t>
      </w:r>
    </w:p>
    <w:p w14:paraId="4E026B01" w14:textId="2F7E37D2" w:rsidR="00A26C44" w:rsidRPr="00283AB7" w:rsidRDefault="00FD00E8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</w:rPr>
        <w:t>Tanner Stapleton</w:t>
      </w:r>
      <w:r w:rsidR="005860BA" w:rsidRPr="00283AB7">
        <w:rPr>
          <w:rFonts w:ascii="Arial" w:hAnsi="Arial" w:cs="Arial"/>
        </w:rPr>
        <w:t>,</w:t>
      </w:r>
      <w:r w:rsidRPr="00283AB7">
        <w:rPr>
          <w:rFonts w:ascii="Arial" w:hAnsi="Arial" w:cs="Arial"/>
          <w:vertAlign w:val="superscript"/>
        </w:rPr>
        <w:t xml:space="preserve"> </w:t>
      </w:r>
      <w:r w:rsidR="005860BA" w:rsidRPr="00283AB7">
        <w:rPr>
          <w:rFonts w:ascii="Arial" w:hAnsi="Arial" w:cs="Arial"/>
        </w:rPr>
        <w:t xml:space="preserve">L. R., </w:t>
      </w:r>
      <w:r w:rsidRPr="00283AB7">
        <w:rPr>
          <w:rFonts w:ascii="Arial" w:hAnsi="Arial" w:cs="Arial"/>
        </w:rPr>
        <w:t>Dunkel Schetter</w:t>
      </w:r>
      <w:r w:rsidR="005860BA" w:rsidRPr="00283AB7">
        <w:rPr>
          <w:rFonts w:ascii="Arial" w:hAnsi="Arial" w:cs="Arial"/>
        </w:rPr>
        <w:t>,</w:t>
      </w:r>
      <w:r w:rsidRPr="00283AB7">
        <w:rPr>
          <w:rFonts w:ascii="Arial" w:hAnsi="Arial" w:cs="Arial"/>
          <w:vertAlign w:val="superscript"/>
        </w:rPr>
        <w:t xml:space="preserve"> </w:t>
      </w:r>
      <w:r w:rsidR="005860BA" w:rsidRPr="00283AB7">
        <w:rPr>
          <w:rFonts w:ascii="Arial" w:hAnsi="Arial" w:cs="Arial"/>
        </w:rPr>
        <w:t xml:space="preserve">C., </w:t>
      </w:r>
      <w:r w:rsidRPr="00283AB7">
        <w:rPr>
          <w:rFonts w:ascii="Arial" w:hAnsi="Arial" w:cs="Arial"/>
        </w:rPr>
        <w:t xml:space="preserve">Dooley, </w:t>
      </w:r>
      <w:r w:rsidR="005860BA" w:rsidRPr="00283AB7">
        <w:rPr>
          <w:rFonts w:ascii="Arial" w:hAnsi="Arial" w:cs="Arial"/>
        </w:rPr>
        <w:t>L.</w:t>
      </w:r>
      <w:r w:rsidR="004F5BA4" w:rsidRPr="00283AB7">
        <w:rPr>
          <w:rFonts w:ascii="Arial" w:hAnsi="Arial" w:cs="Arial"/>
        </w:rPr>
        <w:t xml:space="preserve"> </w:t>
      </w:r>
      <w:r w:rsidR="006E280E" w:rsidRPr="00283AB7">
        <w:rPr>
          <w:rFonts w:ascii="Arial" w:hAnsi="Arial" w:cs="Arial"/>
        </w:rPr>
        <w:t>N.,</w:t>
      </w:r>
      <w:r w:rsidR="005860BA" w:rsidRPr="00283AB7">
        <w:rPr>
          <w:rFonts w:ascii="Arial" w:hAnsi="Arial" w:cs="Arial"/>
        </w:rPr>
        <w:t xml:space="preserve"> </w:t>
      </w:r>
      <w:r w:rsidRPr="00283AB7">
        <w:rPr>
          <w:rFonts w:ascii="Arial" w:hAnsi="Arial" w:cs="Arial"/>
        </w:rPr>
        <w:t>Huynh</w:t>
      </w:r>
      <w:r w:rsidR="005860BA" w:rsidRPr="00283AB7">
        <w:rPr>
          <w:rFonts w:ascii="Arial" w:hAnsi="Arial" w:cs="Arial"/>
        </w:rPr>
        <w:t>, J.,</w:t>
      </w:r>
      <w:r w:rsidRPr="00283AB7">
        <w:rPr>
          <w:rFonts w:ascii="Arial" w:hAnsi="Arial" w:cs="Arial"/>
          <w:vertAlign w:val="superscript"/>
        </w:rPr>
        <w:t xml:space="preserve"> </w:t>
      </w:r>
      <w:r w:rsidRPr="00283AB7">
        <w:rPr>
          <w:rFonts w:ascii="Arial" w:hAnsi="Arial" w:cs="Arial"/>
        </w:rPr>
        <w:t>Paek</w:t>
      </w:r>
      <w:r w:rsidR="005860BA" w:rsidRPr="00283AB7">
        <w:rPr>
          <w:rFonts w:ascii="Arial" w:hAnsi="Arial" w:cs="Arial"/>
        </w:rPr>
        <w:t xml:space="preserve"> C.,</w:t>
      </w:r>
      <w:r w:rsidR="006E280E" w:rsidRPr="00283AB7">
        <w:rPr>
          <w:rFonts w:ascii="Arial" w:hAnsi="Arial" w:cs="Arial"/>
          <w:vertAlign w:val="superscript"/>
        </w:rPr>
        <w:t xml:space="preserve"> </w:t>
      </w:r>
      <w:r w:rsidRPr="00283AB7">
        <w:rPr>
          <w:rFonts w:ascii="Arial" w:hAnsi="Arial" w:cs="Arial"/>
        </w:rPr>
        <w:t>Clark-Kauffman</w:t>
      </w:r>
      <w:r w:rsidR="005860BA" w:rsidRPr="00283AB7">
        <w:rPr>
          <w:rFonts w:ascii="Arial" w:hAnsi="Arial" w:cs="Arial"/>
        </w:rPr>
        <w:t>, E.</w:t>
      </w:r>
      <w:r w:rsidR="004F5BA4" w:rsidRPr="00283AB7">
        <w:rPr>
          <w:rFonts w:ascii="Arial" w:hAnsi="Arial" w:cs="Arial"/>
        </w:rPr>
        <w:t>,</w:t>
      </w:r>
      <w:r w:rsidRPr="00283AB7">
        <w:rPr>
          <w:rFonts w:ascii="Arial" w:hAnsi="Arial" w:cs="Arial"/>
          <w:vertAlign w:val="superscript"/>
        </w:rPr>
        <w:t xml:space="preserve"> </w:t>
      </w:r>
      <w:r w:rsidRPr="00283AB7">
        <w:rPr>
          <w:rFonts w:ascii="Arial" w:hAnsi="Arial" w:cs="Arial"/>
        </w:rPr>
        <w:t>Schafer</w:t>
      </w:r>
      <w:r w:rsidR="005860BA" w:rsidRPr="00283AB7">
        <w:rPr>
          <w:rFonts w:ascii="Arial" w:hAnsi="Arial" w:cs="Arial"/>
        </w:rPr>
        <w:t xml:space="preserve"> P.,</w:t>
      </w:r>
      <w:r w:rsidR="006E280E" w:rsidRPr="00283AB7">
        <w:rPr>
          <w:rFonts w:ascii="Arial" w:hAnsi="Arial" w:cs="Arial"/>
          <w:vertAlign w:val="superscript"/>
        </w:rPr>
        <w:t xml:space="preserve"> </w:t>
      </w:r>
      <w:r w:rsidRPr="00283AB7">
        <w:rPr>
          <w:rFonts w:ascii="Arial" w:hAnsi="Arial" w:cs="Arial"/>
        </w:rPr>
        <w:t>Woolard.</w:t>
      </w:r>
      <w:r w:rsidRPr="00283AB7">
        <w:rPr>
          <w:rFonts w:ascii="Arial" w:hAnsi="Arial" w:cs="Arial"/>
          <w:vertAlign w:val="superscript"/>
        </w:rPr>
        <w:t xml:space="preserve"> </w:t>
      </w:r>
      <w:r w:rsidR="005860BA" w:rsidRPr="00283AB7">
        <w:rPr>
          <w:rFonts w:ascii="Arial" w:hAnsi="Arial" w:cs="Arial"/>
        </w:rPr>
        <w:t xml:space="preserve">R., </w:t>
      </w:r>
      <w:r w:rsidRPr="00283AB7">
        <w:rPr>
          <w:rFonts w:ascii="Arial" w:hAnsi="Arial" w:cs="Arial"/>
        </w:rPr>
        <w:t>Lanzi</w:t>
      </w:r>
      <w:r w:rsidR="005860BA" w:rsidRPr="00283AB7">
        <w:rPr>
          <w:rFonts w:ascii="Arial" w:hAnsi="Arial" w:cs="Arial"/>
        </w:rPr>
        <w:t>, R.</w:t>
      </w:r>
      <w:r w:rsidRPr="00283AB7">
        <w:rPr>
          <w:rFonts w:ascii="Arial" w:hAnsi="Arial" w:cs="Arial"/>
          <w:vertAlign w:val="superscript"/>
        </w:rPr>
        <w:t xml:space="preserve"> </w:t>
      </w:r>
      <w:r w:rsidRPr="00283AB7">
        <w:rPr>
          <w:rFonts w:ascii="Arial" w:hAnsi="Arial" w:cs="Arial"/>
        </w:rPr>
        <w:t>&amp; C</w:t>
      </w:r>
      <w:r w:rsidR="000B2302" w:rsidRPr="00283AB7">
        <w:rPr>
          <w:rFonts w:ascii="Arial" w:hAnsi="Arial" w:cs="Arial"/>
        </w:rPr>
        <w:t>ommunity Child Health Network</w:t>
      </w:r>
      <w:r w:rsidRPr="00283AB7">
        <w:rPr>
          <w:rFonts w:ascii="Arial" w:hAnsi="Arial" w:cs="Arial"/>
        </w:rPr>
        <w:t xml:space="preserve"> (</w:t>
      </w:r>
      <w:r w:rsidR="006E280E" w:rsidRPr="00283AB7">
        <w:rPr>
          <w:rFonts w:ascii="Arial" w:hAnsi="Arial" w:cs="Arial"/>
        </w:rPr>
        <w:t>2015</w:t>
      </w:r>
      <w:r w:rsidRPr="00283AB7">
        <w:rPr>
          <w:rFonts w:ascii="Arial" w:hAnsi="Arial" w:cs="Arial"/>
        </w:rPr>
        <w:t>)</w:t>
      </w:r>
      <w:r w:rsidR="00C3360B" w:rsidRPr="00283AB7">
        <w:rPr>
          <w:rFonts w:ascii="Arial" w:hAnsi="Arial" w:cs="Arial"/>
        </w:rPr>
        <w:t xml:space="preserve">. </w:t>
      </w:r>
      <w:r w:rsidRPr="00283AB7">
        <w:rPr>
          <w:rFonts w:ascii="Arial" w:hAnsi="Arial" w:cs="Arial"/>
        </w:rPr>
        <w:t>The</w:t>
      </w:r>
      <w:r w:rsidR="005860BA" w:rsidRPr="00283AB7">
        <w:rPr>
          <w:rFonts w:ascii="Arial" w:hAnsi="Arial" w:cs="Arial"/>
        </w:rPr>
        <w:t xml:space="preserve"> CCHN Life Stress Interview: A brief chronic stress m</w:t>
      </w:r>
      <w:r w:rsidR="006E280E" w:rsidRPr="00283AB7">
        <w:rPr>
          <w:rFonts w:ascii="Arial" w:hAnsi="Arial" w:cs="Arial"/>
        </w:rPr>
        <w:t xml:space="preserve">easure for community </w:t>
      </w:r>
      <w:r w:rsidR="006E280E" w:rsidRPr="00283AB7">
        <w:rPr>
          <w:rFonts w:ascii="Arial" w:hAnsi="Arial" w:cs="Arial"/>
        </w:rPr>
        <w:lastRenderedPageBreak/>
        <w:t>health r</w:t>
      </w:r>
      <w:r w:rsidRPr="00283AB7">
        <w:rPr>
          <w:rFonts w:ascii="Arial" w:hAnsi="Arial" w:cs="Arial"/>
        </w:rPr>
        <w:t>esearch</w:t>
      </w:r>
      <w:r w:rsidR="005860BA" w:rsidRPr="00283AB7">
        <w:rPr>
          <w:rFonts w:ascii="Arial" w:hAnsi="Arial" w:cs="Arial"/>
        </w:rPr>
        <w:t xml:space="preserve">. </w:t>
      </w:r>
      <w:proofErr w:type="gramStart"/>
      <w:r w:rsidRPr="00283AB7">
        <w:rPr>
          <w:rFonts w:ascii="Arial" w:hAnsi="Arial" w:cs="Arial"/>
          <w:vertAlign w:val="superscript"/>
        </w:rPr>
        <w:t>.</w:t>
      </w:r>
      <w:r w:rsidRPr="00283AB7">
        <w:rPr>
          <w:rFonts w:ascii="Arial" w:hAnsi="Arial" w:cs="Arial"/>
          <w:i/>
        </w:rPr>
        <w:t>Anxiety</w:t>
      </w:r>
      <w:proofErr w:type="gramEnd"/>
      <w:r w:rsidRPr="00283AB7">
        <w:rPr>
          <w:rFonts w:ascii="Arial" w:hAnsi="Arial" w:cs="Arial"/>
          <w:i/>
        </w:rPr>
        <w:t>, Stress and Coping: An International Journal.</w:t>
      </w:r>
      <w:r w:rsidR="000B2302" w:rsidRPr="00283AB7">
        <w:rPr>
          <w:rFonts w:ascii="Arial" w:hAnsi="Arial" w:cs="Arial"/>
          <w:i/>
        </w:rPr>
        <w:t xml:space="preserve"> </w:t>
      </w:r>
      <w:r w:rsidR="000B2302" w:rsidRPr="00283AB7">
        <w:rPr>
          <w:rFonts w:ascii="Arial" w:hAnsi="Arial" w:cs="Arial"/>
        </w:rPr>
        <w:t>https://doi.org/10.1080/10615806.2015.1058368</w:t>
      </w:r>
      <w:r w:rsidRPr="00283AB7">
        <w:rPr>
          <w:rFonts w:ascii="Arial" w:hAnsi="Arial" w:cs="Arial"/>
        </w:rPr>
        <w:t xml:space="preserve"> </w:t>
      </w:r>
      <w:r w:rsidR="006E280E" w:rsidRPr="00283AB7">
        <w:rPr>
          <w:rFonts w:ascii="Arial" w:hAnsi="Arial" w:cs="Arial"/>
          <w:bCs/>
        </w:rPr>
        <w:t>PMID: 26079068 NIHMSID: 693328</w:t>
      </w:r>
    </w:p>
    <w:p w14:paraId="29891139" w14:textId="139DE4D1" w:rsidR="006B228F" w:rsidRPr="00283AB7" w:rsidRDefault="006B228F" w:rsidP="00AB4550">
      <w:pPr>
        <w:pStyle w:val="ListParagraph"/>
        <w:numPr>
          <w:ilvl w:val="0"/>
          <w:numId w:val="5"/>
        </w:numPr>
        <w:pBdr>
          <w:bottom w:val="single" w:sz="6" w:space="1" w:color="auto"/>
        </w:pBdr>
        <w:spacing w:line="240" w:lineRule="auto"/>
        <w:rPr>
          <w:rFonts w:ascii="Arial" w:hAnsi="Arial" w:cs="Arial"/>
          <w:color w:val="000000" w:themeColor="text1"/>
        </w:rPr>
      </w:pPr>
      <w:r w:rsidRPr="00283AB7">
        <w:rPr>
          <w:rFonts w:ascii="Arial" w:hAnsi="Arial" w:cs="Arial"/>
          <w:color w:val="000000" w:themeColor="text1"/>
          <w:shd w:val="clear" w:color="auto" w:fill="FFFFFF"/>
        </w:rPr>
        <w:t xml:space="preserve">Saxbe, D. E., Adam, E. K., </w:t>
      </w:r>
      <w:r w:rsidR="000F2C72">
        <w:rPr>
          <w:rFonts w:ascii="Arial" w:hAnsi="Arial" w:cs="Arial"/>
          <w:color w:val="000000" w:themeColor="text1"/>
          <w:shd w:val="clear" w:color="auto" w:fill="FFFFFF"/>
        </w:rPr>
        <w:t xml:space="preserve">Dunkel </w:t>
      </w:r>
      <w:r w:rsidRPr="00283AB7">
        <w:rPr>
          <w:rFonts w:ascii="Arial" w:hAnsi="Arial" w:cs="Arial"/>
          <w:color w:val="000000" w:themeColor="text1"/>
          <w:shd w:val="clear" w:color="auto" w:fill="FFFFFF"/>
        </w:rPr>
        <w:t xml:space="preserve">Schetter, C., Guardino, C. M., Simon, C., McKinney, C. O., &amp; Shalowitz, M. U. (2015). Cortisol covariation within parents of young children: Moderation by relationship aggression. </w:t>
      </w:r>
      <w:r w:rsidRPr="00283AB7">
        <w:rPr>
          <w:rFonts w:ascii="Arial" w:hAnsi="Arial" w:cs="Arial"/>
          <w:i/>
          <w:iCs/>
          <w:color w:val="000000" w:themeColor="text1"/>
          <w:shd w:val="clear" w:color="auto" w:fill="FFFFFF"/>
        </w:rPr>
        <w:t>Psychoneuroendocrinology</w:t>
      </w:r>
      <w:r w:rsidRPr="00283AB7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283AB7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283AB7">
        <w:rPr>
          <w:rFonts w:ascii="Arial" w:hAnsi="Arial" w:cs="Arial"/>
          <w:i/>
          <w:iCs/>
          <w:color w:val="000000" w:themeColor="text1"/>
          <w:shd w:val="clear" w:color="auto" w:fill="FFFFFF"/>
        </w:rPr>
        <w:t>62</w:t>
      </w:r>
      <w:r w:rsidRPr="00283AB7">
        <w:rPr>
          <w:rFonts w:ascii="Arial" w:hAnsi="Arial" w:cs="Arial"/>
          <w:color w:val="000000" w:themeColor="text1"/>
          <w:shd w:val="clear" w:color="auto" w:fill="FFFFFF"/>
        </w:rPr>
        <w:t>, 121-128.</w:t>
      </w:r>
      <w:r w:rsidR="000B2302" w:rsidRPr="00283AB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B2302" w:rsidRPr="00283AB7">
        <w:rPr>
          <w:rFonts w:ascii="Arial" w:hAnsi="Arial" w:cs="Arial"/>
          <w:color w:val="000000" w:themeColor="text1"/>
        </w:rPr>
        <w:t xml:space="preserve">https://doi.org/10.1016/j.psyneuen.2015.08.006 PMID: 26298691 PMCID: PMC4549795 NIMHSID: 715387 </w:t>
      </w:r>
    </w:p>
    <w:p w14:paraId="5089B0CC" w14:textId="373CAD2C" w:rsidR="00AB4550" w:rsidRPr="00283AB7" w:rsidRDefault="00AB4550" w:rsidP="00283AB7">
      <w:pPr>
        <w:rPr>
          <w:rFonts w:ascii="Arial" w:hAnsi="Arial" w:cs="Arial"/>
          <w:b/>
          <w:bCs/>
        </w:rPr>
      </w:pPr>
      <w:r w:rsidRPr="00283AB7">
        <w:rPr>
          <w:rFonts w:ascii="Arial" w:hAnsi="Arial" w:cs="Arial"/>
          <w:b/>
          <w:bCs/>
        </w:rPr>
        <w:t>2016</w:t>
      </w:r>
    </w:p>
    <w:p w14:paraId="4EABB47A" w14:textId="77777777" w:rsidR="00AB4550" w:rsidRPr="00283AB7" w:rsidRDefault="00AB4550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  <w:color w:val="000000" w:themeColor="text1"/>
          <w:shd w:val="clear" w:color="auto" w:fill="FFFFFF"/>
        </w:rPr>
        <w:t>Simon, C. D., Adam, E. K., McKinney, C. O., Krohn, J. B., &amp; Shalowitz, M. U. (2016). Breastfeeding, bed-sharing, and maternal cortisol.</w:t>
      </w:r>
      <w:r w:rsidRPr="00283AB7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283AB7">
        <w:rPr>
          <w:rFonts w:ascii="Arial" w:hAnsi="Arial" w:cs="Arial"/>
          <w:i/>
          <w:iCs/>
          <w:color w:val="000000" w:themeColor="text1"/>
          <w:shd w:val="clear" w:color="auto" w:fill="FFFFFF"/>
        </w:rPr>
        <w:t>Clinical Pediatrics</w:t>
      </w:r>
      <w:r w:rsidRPr="00283AB7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Pr="00283AB7">
        <w:rPr>
          <w:rFonts w:ascii="Arial" w:hAnsi="Arial" w:cs="Arial"/>
          <w:i/>
          <w:iCs/>
          <w:color w:val="000000" w:themeColor="text1"/>
          <w:shd w:val="clear" w:color="auto" w:fill="FFFFFF"/>
        </w:rPr>
        <w:t>55</w:t>
      </w:r>
      <w:r w:rsidRPr="00283AB7">
        <w:rPr>
          <w:rFonts w:ascii="Arial" w:hAnsi="Arial" w:cs="Arial"/>
          <w:color w:val="000000" w:themeColor="text1"/>
          <w:shd w:val="clear" w:color="auto" w:fill="FFFFFF"/>
        </w:rPr>
        <w:t xml:space="preserve">(5), 470-478. </w:t>
      </w:r>
      <w:hyperlink r:id="rId12" w:history="1">
        <w:r w:rsidRPr="00283AB7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https://doi.org/10.1177/0009922815601981</w:t>
        </w:r>
      </w:hyperlink>
      <w:r w:rsidRPr="00283AB7">
        <w:rPr>
          <w:rFonts w:ascii="Arial" w:hAnsi="Arial" w:cs="Arial"/>
          <w:color w:val="000000" w:themeColor="text1"/>
        </w:rPr>
        <w:t xml:space="preserve"> </w:t>
      </w:r>
      <w:hyperlink r:id="rId13" w:tgtFrame="_blank" w:history="1">
        <w:r w:rsidRPr="00283AB7">
          <w:rPr>
            <w:rStyle w:val="Hyperlink"/>
            <w:rFonts w:ascii="Arial" w:hAnsi="Arial" w:cs="Arial"/>
            <w:color w:val="000000" w:themeColor="text1"/>
            <w:u w:val="none"/>
            <w:shd w:val="clear" w:color="auto" w:fill="FFFFFF"/>
          </w:rPr>
          <w:t>PMID: 26330120</w:t>
        </w:r>
      </w:hyperlink>
    </w:p>
    <w:p w14:paraId="5D0154BB" w14:textId="4CB397A0" w:rsidR="00A26C44" w:rsidRPr="00283AB7" w:rsidRDefault="00E03975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</w:rPr>
        <w:t xml:space="preserve">Guardino, C. M., </w:t>
      </w:r>
      <w:r w:rsidR="000F2C72">
        <w:rPr>
          <w:rFonts w:ascii="Arial" w:hAnsi="Arial" w:cs="Arial"/>
        </w:rPr>
        <w:t xml:space="preserve">Dunkel </w:t>
      </w:r>
      <w:r w:rsidRPr="00283AB7">
        <w:rPr>
          <w:rFonts w:ascii="Arial" w:hAnsi="Arial" w:cs="Arial"/>
        </w:rPr>
        <w:t>Schetter, C., Saxbe, D. E., Adam, E. K., Ramey, S. L., Shalowitz, M. U., &amp; Commu</w:t>
      </w:r>
      <w:r w:rsidR="004A69B4" w:rsidRPr="00283AB7">
        <w:rPr>
          <w:rFonts w:ascii="Arial" w:hAnsi="Arial" w:cs="Arial"/>
        </w:rPr>
        <w:t>nity Child Health Network (2016</w:t>
      </w:r>
      <w:r w:rsidRPr="00283AB7">
        <w:rPr>
          <w:rFonts w:ascii="Arial" w:hAnsi="Arial" w:cs="Arial"/>
        </w:rPr>
        <w:t xml:space="preserve">). </w:t>
      </w:r>
      <w:r w:rsidR="004A69B4" w:rsidRPr="00283AB7">
        <w:rPr>
          <w:rFonts w:ascii="Arial" w:hAnsi="Arial" w:cs="Arial"/>
          <w:shd w:val="clear" w:color="auto" w:fill="FFFFFF"/>
        </w:rPr>
        <w:t>Diurnal salivary cortisol patterns prior to pregnancy predict infant birth weight.</w:t>
      </w:r>
      <w:r w:rsidRPr="00283AB7">
        <w:rPr>
          <w:rFonts w:ascii="Arial" w:hAnsi="Arial" w:cs="Arial"/>
        </w:rPr>
        <w:t xml:space="preserve"> </w:t>
      </w:r>
      <w:r w:rsidRPr="00283AB7">
        <w:rPr>
          <w:rFonts w:ascii="Arial" w:hAnsi="Arial" w:cs="Arial"/>
          <w:i/>
          <w:iCs/>
        </w:rPr>
        <w:t>Health Psychology</w:t>
      </w:r>
      <w:r w:rsidRPr="00283AB7">
        <w:rPr>
          <w:rFonts w:ascii="Arial" w:hAnsi="Arial" w:cs="Arial"/>
        </w:rPr>
        <w:t xml:space="preserve">. </w:t>
      </w:r>
      <w:r w:rsidR="004A69B4" w:rsidRPr="00283AB7">
        <w:rPr>
          <w:rFonts w:ascii="Arial" w:hAnsi="Arial" w:cs="Arial"/>
          <w:i/>
          <w:iCs/>
          <w:shd w:val="clear" w:color="auto" w:fill="FFFFFF"/>
        </w:rPr>
        <w:t>35</w:t>
      </w:r>
      <w:r w:rsidR="004A69B4" w:rsidRPr="00283AB7">
        <w:rPr>
          <w:rFonts w:ascii="Arial" w:hAnsi="Arial" w:cs="Arial"/>
          <w:shd w:val="clear" w:color="auto" w:fill="FFFFFF"/>
        </w:rPr>
        <w:t>(6), 625</w:t>
      </w:r>
      <w:r w:rsidR="001862B6" w:rsidRPr="00283AB7">
        <w:rPr>
          <w:rFonts w:ascii="Arial" w:hAnsi="Arial" w:cs="Arial"/>
          <w:shd w:val="clear" w:color="auto" w:fill="FFFFFF"/>
        </w:rPr>
        <w:t xml:space="preserve">-633. </w:t>
      </w:r>
      <w:r w:rsidR="00394563" w:rsidRPr="00283AB7">
        <w:rPr>
          <w:rFonts w:ascii="Arial" w:hAnsi="Arial" w:cs="Arial"/>
        </w:rPr>
        <w:t>https://doi.org/10.1037/hea0000313 PMID: 26844584 PMCID: PMC4868628</w:t>
      </w:r>
    </w:p>
    <w:p w14:paraId="3906BF43" w14:textId="54C4CEBF" w:rsidR="00A26C44" w:rsidRPr="00283AB7" w:rsidRDefault="007D4F64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</w:rPr>
        <w:t xml:space="preserve">McKinney, C. O., </w:t>
      </w:r>
      <w:r w:rsidR="00C536AB" w:rsidRPr="00283AB7">
        <w:rPr>
          <w:rFonts w:ascii="Arial" w:hAnsi="Arial" w:cs="Arial"/>
        </w:rPr>
        <w:t xml:space="preserve">Hahn-Holbrook, J., </w:t>
      </w:r>
      <w:r w:rsidRPr="00283AB7">
        <w:rPr>
          <w:rFonts w:ascii="Arial" w:hAnsi="Arial" w:cs="Arial"/>
        </w:rPr>
        <w:t xml:space="preserve">Chase-Lansdale, P.L., Ramey, S. </w:t>
      </w:r>
      <w:r w:rsidR="00C536AB" w:rsidRPr="00283AB7">
        <w:rPr>
          <w:rFonts w:ascii="Arial" w:hAnsi="Arial" w:cs="Arial"/>
        </w:rPr>
        <w:t xml:space="preserve">L., Krohn, J., Reed-Vance, M., </w:t>
      </w:r>
      <w:r w:rsidRPr="00283AB7">
        <w:rPr>
          <w:rFonts w:ascii="Arial" w:hAnsi="Arial" w:cs="Arial"/>
        </w:rPr>
        <w:t xml:space="preserve">Raju, </w:t>
      </w:r>
      <w:r w:rsidR="00C536AB" w:rsidRPr="00283AB7">
        <w:rPr>
          <w:rFonts w:ascii="Arial" w:hAnsi="Arial" w:cs="Arial"/>
        </w:rPr>
        <w:t xml:space="preserve">T.N.K., </w:t>
      </w:r>
      <w:r w:rsidR="009106CA" w:rsidRPr="00283AB7">
        <w:rPr>
          <w:rFonts w:ascii="Arial" w:hAnsi="Arial" w:cs="Arial"/>
        </w:rPr>
        <w:t xml:space="preserve">&amp; </w:t>
      </w:r>
      <w:r w:rsidRPr="00283AB7">
        <w:rPr>
          <w:rFonts w:ascii="Arial" w:hAnsi="Arial" w:cs="Arial"/>
        </w:rPr>
        <w:t xml:space="preserve">Shalowitz, M. </w:t>
      </w:r>
      <w:r w:rsidR="00C536AB" w:rsidRPr="00283AB7">
        <w:rPr>
          <w:rFonts w:ascii="Arial" w:hAnsi="Arial" w:cs="Arial"/>
        </w:rPr>
        <w:t xml:space="preserve">U. (2016). Racial and ethnic differences in breast feeding. </w:t>
      </w:r>
      <w:r w:rsidR="00B00B9D" w:rsidRPr="00283AB7">
        <w:rPr>
          <w:rFonts w:ascii="Arial" w:hAnsi="Arial" w:cs="Arial"/>
          <w:i/>
        </w:rPr>
        <w:t>Pediatric</w:t>
      </w:r>
      <w:r w:rsidR="00C536AB" w:rsidRPr="00283AB7">
        <w:rPr>
          <w:rFonts w:ascii="Arial" w:hAnsi="Arial" w:cs="Arial"/>
          <w:i/>
        </w:rPr>
        <w:t>s</w:t>
      </w:r>
      <w:r w:rsidR="00B00B9D" w:rsidRPr="00283AB7">
        <w:rPr>
          <w:rFonts w:ascii="Arial" w:hAnsi="Arial" w:cs="Arial"/>
          <w:i/>
        </w:rPr>
        <w:t xml:space="preserve">, </w:t>
      </w:r>
      <w:r w:rsidR="00C536AB" w:rsidRPr="00283AB7">
        <w:rPr>
          <w:rFonts w:ascii="Arial" w:hAnsi="Arial" w:cs="Arial"/>
          <w:i/>
          <w:iCs/>
          <w:shd w:val="clear" w:color="auto" w:fill="FFFFFF"/>
        </w:rPr>
        <w:t>138</w:t>
      </w:r>
      <w:r w:rsidR="004F5BA4" w:rsidRPr="00283AB7">
        <w:rPr>
          <w:rFonts w:ascii="Arial" w:hAnsi="Arial" w:cs="Arial"/>
          <w:shd w:val="clear" w:color="auto" w:fill="FFFFFF"/>
        </w:rPr>
        <w:t>(</w:t>
      </w:r>
      <w:r w:rsidR="00C536AB" w:rsidRPr="00283AB7">
        <w:rPr>
          <w:rFonts w:ascii="Arial" w:hAnsi="Arial" w:cs="Arial"/>
          <w:shd w:val="clear" w:color="auto" w:fill="FFFFFF"/>
        </w:rPr>
        <w:t>2</w:t>
      </w:r>
      <w:r w:rsidR="004F5BA4" w:rsidRPr="00283AB7">
        <w:rPr>
          <w:rFonts w:ascii="Arial" w:hAnsi="Arial" w:cs="Arial"/>
          <w:shd w:val="clear" w:color="auto" w:fill="FFFFFF"/>
        </w:rPr>
        <w:t>).</w:t>
      </w:r>
      <w:r w:rsidR="00C536AB" w:rsidRPr="00283AB7">
        <w:rPr>
          <w:rFonts w:ascii="Arial" w:hAnsi="Arial" w:cs="Arial"/>
          <w:shd w:val="clear" w:color="auto" w:fill="FFFFFF"/>
        </w:rPr>
        <w:t xml:space="preserve"> </w:t>
      </w:r>
      <w:r w:rsidR="004F5BA4" w:rsidRPr="00283AB7">
        <w:rPr>
          <w:rFonts w:ascii="Arial" w:hAnsi="Arial" w:cs="Arial"/>
          <w:shd w:val="clear" w:color="auto" w:fill="FFFFFF"/>
        </w:rPr>
        <w:t xml:space="preserve">Article </w:t>
      </w:r>
      <w:r w:rsidR="00C536AB" w:rsidRPr="00283AB7">
        <w:rPr>
          <w:rFonts w:ascii="Arial" w:hAnsi="Arial" w:cs="Arial"/>
          <w:shd w:val="clear" w:color="auto" w:fill="FFFFFF"/>
        </w:rPr>
        <w:t>e20152388.</w:t>
      </w:r>
      <w:r w:rsidR="00394563" w:rsidRPr="00283AB7">
        <w:rPr>
          <w:rFonts w:ascii="Arial" w:hAnsi="Arial" w:cs="Arial"/>
          <w:shd w:val="clear" w:color="auto" w:fill="FFFFFF"/>
        </w:rPr>
        <w:t xml:space="preserve"> </w:t>
      </w:r>
      <w:r w:rsidR="00394563" w:rsidRPr="00283AB7">
        <w:rPr>
          <w:rFonts w:ascii="Arial" w:hAnsi="Arial" w:cs="Arial"/>
          <w:color w:val="000000"/>
          <w:shd w:val="clear" w:color="auto" w:fill="FFFFFF"/>
        </w:rPr>
        <w:t>https://doi.org/10.1542/peds.2015-2388</w:t>
      </w:r>
    </w:p>
    <w:p w14:paraId="30830748" w14:textId="7C663708" w:rsidR="006B228F" w:rsidRPr="00283AB7" w:rsidRDefault="006B228F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  <w:shd w:val="clear" w:color="auto" w:fill="FFFFFF"/>
        </w:rPr>
        <w:t>Straub, H.,</w:t>
      </w:r>
      <w:r w:rsidRPr="00283AB7">
        <w:rPr>
          <w:rFonts w:ascii="Arial" w:hAnsi="Arial" w:cs="Arial"/>
          <w:color w:val="000000" w:themeColor="text1"/>
          <w:shd w:val="clear" w:color="auto" w:fill="FFFFFF"/>
        </w:rPr>
        <w:t xml:space="preserve"> Simon, C., Plunkett, B. A., Endres, L., Adam, E. K., Mckinney, C., </w:t>
      </w:r>
      <w:r w:rsidR="00AA7137" w:rsidRPr="00283AB7">
        <w:rPr>
          <w:rFonts w:ascii="Arial" w:hAnsi="Arial" w:cs="Arial"/>
          <w:color w:val="000000" w:themeColor="text1"/>
          <w:shd w:val="clear" w:color="auto" w:fill="FFFFFF"/>
        </w:rPr>
        <w:t>Hobel, C. J., Thorp, J. M., Raju, T.,</w:t>
      </w:r>
      <w:r w:rsidRPr="00283AB7">
        <w:rPr>
          <w:rFonts w:ascii="Arial" w:hAnsi="Arial" w:cs="Arial"/>
          <w:color w:val="000000" w:themeColor="text1"/>
          <w:shd w:val="clear" w:color="auto" w:fill="FFFFFF"/>
        </w:rPr>
        <w:t xml:space="preserve"> &amp; Shalowitz, M. (2016). Evidence for a complex relationship among weight retention, cortisol and </w:t>
      </w:r>
      <w:r w:rsidRPr="00283AB7">
        <w:rPr>
          <w:rFonts w:ascii="Arial" w:hAnsi="Arial" w:cs="Arial"/>
          <w:color w:val="000000" w:themeColor="text1"/>
        </w:rPr>
        <w:t xml:space="preserve">breastfeeding in postpartum women. </w:t>
      </w:r>
      <w:r w:rsidRPr="00283AB7">
        <w:rPr>
          <w:rFonts w:ascii="Arial" w:hAnsi="Arial" w:cs="Arial"/>
          <w:i/>
          <w:iCs/>
          <w:color w:val="000000" w:themeColor="text1"/>
        </w:rPr>
        <w:t>Maternal and Child Health Journal</w:t>
      </w:r>
      <w:r w:rsidRPr="00283AB7">
        <w:rPr>
          <w:rFonts w:ascii="Arial" w:hAnsi="Arial" w:cs="Arial"/>
          <w:color w:val="000000" w:themeColor="text1"/>
        </w:rPr>
        <w:t xml:space="preserve">, </w:t>
      </w:r>
      <w:r w:rsidR="00AA7137" w:rsidRPr="00283AB7">
        <w:rPr>
          <w:rFonts w:ascii="Arial" w:hAnsi="Arial" w:cs="Arial"/>
          <w:i/>
          <w:iCs/>
          <w:color w:val="000000" w:themeColor="text1"/>
        </w:rPr>
        <w:t>20</w:t>
      </w:r>
      <w:r w:rsidR="00AA7137" w:rsidRPr="00283AB7">
        <w:rPr>
          <w:rFonts w:ascii="Arial" w:hAnsi="Arial" w:cs="Arial"/>
          <w:color w:val="000000" w:themeColor="text1"/>
        </w:rPr>
        <w:t>(7), 1375-1383</w:t>
      </w:r>
      <w:r w:rsidRPr="00283AB7">
        <w:rPr>
          <w:rFonts w:ascii="Arial" w:hAnsi="Arial" w:cs="Arial"/>
          <w:color w:val="000000" w:themeColor="text1"/>
        </w:rPr>
        <w:t xml:space="preserve">. </w:t>
      </w:r>
      <w:hyperlink r:id="rId14" w:history="1">
        <w:r w:rsidR="00394563" w:rsidRPr="00283AB7">
          <w:rPr>
            <w:rStyle w:val="Hyperlink"/>
            <w:rFonts w:ascii="Arial" w:hAnsi="Arial" w:cs="Arial"/>
            <w:color w:val="000000" w:themeColor="text1"/>
            <w:u w:val="none"/>
          </w:rPr>
          <w:t>https://doi.org/10.1007/s10995-016-1934-z</w:t>
        </w:r>
      </w:hyperlink>
    </w:p>
    <w:p w14:paraId="0B4E747A" w14:textId="3F11AD0B" w:rsidR="00026460" w:rsidRPr="00283AB7" w:rsidRDefault="006E280E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</w:rPr>
        <w:t>Dunkel Schetter, C., Saxbe, D., Cheadle, A., Guardino, C. &amp;/for Community</w:t>
      </w:r>
      <w:r w:rsidR="006B228F" w:rsidRPr="00283AB7">
        <w:rPr>
          <w:rFonts w:ascii="Arial" w:hAnsi="Arial" w:cs="Arial"/>
        </w:rPr>
        <w:t xml:space="preserve"> Child Health Network. (2016</w:t>
      </w:r>
      <w:r w:rsidRPr="00283AB7">
        <w:rPr>
          <w:rFonts w:ascii="Arial" w:hAnsi="Arial" w:cs="Arial"/>
        </w:rPr>
        <w:t xml:space="preserve">). Postpartum depressive symptoms following consecutive pregnancies: Stability, change, and mechanisms. </w:t>
      </w:r>
      <w:r w:rsidRPr="00283AB7">
        <w:rPr>
          <w:rFonts w:ascii="Arial" w:hAnsi="Arial" w:cs="Arial"/>
          <w:i/>
        </w:rPr>
        <w:t>Clinical Psychological Science</w:t>
      </w:r>
      <w:r w:rsidR="008A6477" w:rsidRPr="00283AB7">
        <w:rPr>
          <w:rFonts w:ascii="Arial" w:hAnsi="Arial" w:cs="Arial"/>
          <w:i/>
        </w:rPr>
        <w:t xml:space="preserve">, </w:t>
      </w:r>
      <w:r w:rsidR="008A6477" w:rsidRPr="00283AB7">
        <w:rPr>
          <w:rFonts w:ascii="Arial" w:hAnsi="Arial" w:cs="Arial"/>
          <w:i/>
          <w:iCs/>
          <w:shd w:val="clear" w:color="auto" w:fill="FFFFFF"/>
        </w:rPr>
        <w:t>4</w:t>
      </w:r>
      <w:r w:rsidR="008A6477" w:rsidRPr="00283AB7">
        <w:rPr>
          <w:rFonts w:ascii="Arial" w:hAnsi="Arial" w:cs="Arial"/>
          <w:shd w:val="clear" w:color="auto" w:fill="FFFFFF"/>
        </w:rPr>
        <w:t>(5), 909-918.</w:t>
      </w:r>
      <w:r w:rsidRPr="00283AB7">
        <w:rPr>
          <w:rFonts w:ascii="Arial" w:hAnsi="Arial" w:cs="Arial"/>
        </w:rPr>
        <w:t xml:space="preserve"> </w:t>
      </w:r>
      <w:r w:rsidR="00880E6E" w:rsidRPr="00283AB7">
        <w:rPr>
          <w:rFonts w:ascii="Arial" w:hAnsi="Arial" w:cs="Arial"/>
        </w:rPr>
        <w:t>https://doi.org/10.1177/2167702616644894</w:t>
      </w:r>
    </w:p>
    <w:p w14:paraId="6397CACC" w14:textId="7D7A5C2B" w:rsidR="00026460" w:rsidRPr="00283AB7" w:rsidRDefault="00680BE4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bookmarkStart w:id="0" w:name="_Hlk485730414"/>
      <w:r w:rsidRPr="00283AB7">
        <w:rPr>
          <w:rFonts w:ascii="Arial" w:hAnsi="Arial" w:cs="Arial"/>
          <w:shd w:val="clear" w:color="auto" w:fill="FFFFFF"/>
        </w:rPr>
        <w:t xml:space="preserve">Saxbe, D. E., </w:t>
      </w:r>
      <w:r w:rsidR="002B23D0" w:rsidRPr="00283AB7">
        <w:rPr>
          <w:rFonts w:ascii="Arial" w:hAnsi="Arial" w:cs="Arial"/>
          <w:shd w:val="clear" w:color="auto" w:fill="FFFFFF"/>
        </w:rPr>
        <w:t>Dunkel Schetter, C.</w:t>
      </w:r>
      <w:r w:rsidRPr="00283AB7">
        <w:rPr>
          <w:rFonts w:ascii="Arial" w:hAnsi="Arial" w:cs="Arial"/>
          <w:shd w:val="clear" w:color="auto" w:fill="FFFFFF"/>
        </w:rPr>
        <w:t>, Guardino, C. M., Ramey, S. L., Shalowitz, M. U., Thorp, J., &amp; Vance, M. (2016). Sleep quality predicts persistence of parental postpartum depressive symptoms and transmission of depressive symptoms from mothers to fathers.</w:t>
      </w:r>
      <w:r w:rsidRPr="00283AB7">
        <w:rPr>
          <w:rStyle w:val="apple-converted-space"/>
          <w:rFonts w:ascii="Arial" w:hAnsi="Arial" w:cs="Arial"/>
          <w:shd w:val="clear" w:color="auto" w:fill="FFFFFF"/>
        </w:rPr>
        <w:t> </w:t>
      </w:r>
      <w:r w:rsidRPr="00283AB7">
        <w:rPr>
          <w:rFonts w:ascii="Arial" w:hAnsi="Arial" w:cs="Arial"/>
          <w:i/>
          <w:iCs/>
          <w:shd w:val="clear" w:color="auto" w:fill="FFFFFF"/>
        </w:rPr>
        <w:t>Annals of Behavioral Medicine</w:t>
      </w:r>
      <w:r w:rsidRPr="00283AB7">
        <w:rPr>
          <w:rFonts w:ascii="Arial" w:hAnsi="Arial" w:cs="Arial"/>
          <w:shd w:val="clear" w:color="auto" w:fill="FFFFFF"/>
        </w:rPr>
        <w:t>,</w:t>
      </w:r>
      <w:r w:rsidRPr="00283AB7">
        <w:rPr>
          <w:rStyle w:val="apple-converted-space"/>
          <w:rFonts w:ascii="Arial" w:hAnsi="Arial" w:cs="Arial"/>
          <w:shd w:val="clear" w:color="auto" w:fill="FFFFFF"/>
        </w:rPr>
        <w:t> </w:t>
      </w:r>
      <w:r w:rsidRPr="00283AB7">
        <w:rPr>
          <w:rFonts w:ascii="Arial" w:hAnsi="Arial" w:cs="Arial"/>
          <w:i/>
          <w:iCs/>
          <w:shd w:val="clear" w:color="auto" w:fill="FFFFFF"/>
        </w:rPr>
        <w:t>50</w:t>
      </w:r>
      <w:r w:rsidRPr="00283AB7">
        <w:rPr>
          <w:rFonts w:ascii="Arial" w:hAnsi="Arial" w:cs="Arial"/>
          <w:shd w:val="clear" w:color="auto" w:fill="FFFFFF"/>
        </w:rPr>
        <w:t>(6), 862-875</w:t>
      </w:r>
      <w:bookmarkEnd w:id="0"/>
      <w:r w:rsidRPr="00283AB7">
        <w:rPr>
          <w:rFonts w:ascii="Arial" w:hAnsi="Arial" w:cs="Arial"/>
          <w:shd w:val="clear" w:color="auto" w:fill="FFFFFF"/>
        </w:rPr>
        <w:t>.</w:t>
      </w:r>
      <w:r w:rsidR="00880E6E" w:rsidRPr="00283AB7">
        <w:rPr>
          <w:rFonts w:ascii="Arial" w:hAnsi="Arial" w:cs="Arial"/>
          <w:shd w:val="clear" w:color="auto" w:fill="FFFFFF"/>
        </w:rPr>
        <w:t xml:space="preserve"> </w:t>
      </w:r>
      <w:r w:rsidR="00880E6E" w:rsidRPr="00283AB7">
        <w:rPr>
          <w:rFonts w:ascii="Arial" w:hAnsi="Arial" w:cs="Arial"/>
        </w:rPr>
        <w:t xml:space="preserve">https://doi.org/10.1007/s12160-016-9815-7  </w:t>
      </w:r>
    </w:p>
    <w:p w14:paraId="719A9916" w14:textId="5A37826A" w:rsidR="0053209B" w:rsidRPr="00283AB7" w:rsidRDefault="0053209B" w:rsidP="00AB4550">
      <w:pPr>
        <w:pStyle w:val="ListParagraph"/>
        <w:numPr>
          <w:ilvl w:val="0"/>
          <w:numId w:val="5"/>
        </w:num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  <w:shd w:val="clear" w:color="auto" w:fill="FFFFFF"/>
        </w:rPr>
        <w:t xml:space="preserve"> </w:t>
      </w:r>
      <w:r w:rsidR="00026460" w:rsidRPr="00283AB7">
        <w:rPr>
          <w:rFonts w:ascii="Arial" w:hAnsi="Arial" w:cs="Arial"/>
          <w:color w:val="141412"/>
          <w:shd w:val="clear" w:color="auto" w:fill="FFFFFF"/>
        </w:rPr>
        <w:t xml:space="preserve">Heldreth, C.M., Guardino, C. M., Wong, L.H., Dunkel Schetter, C., Shapiro, J. R., Schafer, P., Shalowitz, M. U., Lanzi, R. G., Thorp, J., Raju, T., &amp; for the Community Child Health Network. (2016). Childhood racism experiences and postpartum depressive symptoms in African American mothers. </w:t>
      </w:r>
      <w:r w:rsidR="00026460" w:rsidRPr="00283AB7">
        <w:rPr>
          <w:rFonts w:ascii="Arial" w:hAnsi="Arial" w:cs="Arial"/>
          <w:i/>
          <w:color w:val="141412"/>
          <w:shd w:val="clear" w:color="auto" w:fill="FFFFFF"/>
        </w:rPr>
        <w:t>Journal of Social and Clinical Psychology</w:t>
      </w:r>
      <w:r w:rsidR="00026460" w:rsidRPr="00283AB7">
        <w:rPr>
          <w:rFonts w:ascii="Arial" w:hAnsi="Arial" w:cs="Arial"/>
          <w:color w:val="141412"/>
          <w:shd w:val="clear" w:color="auto" w:fill="FFFFFF"/>
        </w:rPr>
        <w:t xml:space="preserve">, </w:t>
      </w:r>
      <w:r w:rsidR="00026460" w:rsidRPr="00283AB7">
        <w:rPr>
          <w:rFonts w:ascii="Arial" w:hAnsi="Arial" w:cs="Arial"/>
          <w:i/>
          <w:iCs/>
          <w:color w:val="141412"/>
          <w:shd w:val="clear" w:color="auto" w:fill="FFFFFF"/>
        </w:rPr>
        <w:t>35</w:t>
      </w:r>
      <w:r w:rsidR="00026460" w:rsidRPr="00283AB7">
        <w:rPr>
          <w:rFonts w:ascii="Arial" w:hAnsi="Arial" w:cs="Arial"/>
          <w:color w:val="141412"/>
          <w:shd w:val="clear" w:color="auto" w:fill="FFFFFF"/>
        </w:rPr>
        <w:t>(10), 840-864. https://doi.org/10.1521/jscp.2016.35.10.840</w:t>
      </w:r>
    </w:p>
    <w:p w14:paraId="484C9B85" w14:textId="6DC0E5A5" w:rsidR="00AB4550" w:rsidRPr="00283AB7" w:rsidRDefault="00AB4550" w:rsidP="00283AB7">
      <w:pPr>
        <w:rPr>
          <w:rFonts w:ascii="Arial" w:hAnsi="Arial" w:cs="Arial"/>
          <w:b/>
          <w:bCs/>
        </w:rPr>
      </w:pPr>
      <w:r w:rsidRPr="00283AB7">
        <w:rPr>
          <w:rFonts w:ascii="Arial" w:hAnsi="Arial" w:cs="Arial"/>
          <w:b/>
          <w:bCs/>
        </w:rPr>
        <w:t>2017</w:t>
      </w:r>
    </w:p>
    <w:p w14:paraId="57D88A53" w14:textId="362C2947" w:rsidR="00944886" w:rsidRPr="00283AB7" w:rsidRDefault="00944886" w:rsidP="00AB4550">
      <w:pPr>
        <w:numPr>
          <w:ilvl w:val="0"/>
          <w:numId w:val="5"/>
        </w:numPr>
        <w:autoSpaceDE w:val="0"/>
        <w:autoSpaceDN w:val="0"/>
        <w:rPr>
          <w:rFonts w:ascii="Arial" w:hAnsi="Arial" w:cs="Arial"/>
          <w:sz w:val="22"/>
          <w:szCs w:val="22"/>
        </w:rPr>
      </w:pPr>
      <w:r w:rsidRPr="00283AB7">
        <w:rPr>
          <w:rFonts w:ascii="Arial" w:hAnsi="Arial" w:cs="Arial"/>
          <w:sz w:val="22"/>
          <w:szCs w:val="22"/>
          <w:shd w:val="clear" w:color="auto" w:fill="FFFFFF"/>
        </w:rPr>
        <w:t>Bamishigbin, O. N., Dunkel Schetter, C., Guardino, C. M., Stanton, A. L., Schafer, P., Shalowitz, M.</w:t>
      </w:r>
      <w:r w:rsidR="00880E6E" w:rsidRPr="00283AB7">
        <w:rPr>
          <w:rFonts w:ascii="Arial" w:hAnsi="Arial" w:cs="Arial"/>
          <w:sz w:val="22"/>
          <w:szCs w:val="22"/>
          <w:shd w:val="clear" w:color="auto" w:fill="FFFFFF"/>
        </w:rPr>
        <w:t xml:space="preserve"> U., Lanzi, R.</w:t>
      </w:r>
      <w:r w:rsidR="0010633A" w:rsidRPr="00283AB7">
        <w:rPr>
          <w:rFonts w:ascii="Arial" w:hAnsi="Arial" w:cs="Arial"/>
          <w:sz w:val="22"/>
          <w:szCs w:val="22"/>
          <w:shd w:val="clear" w:color="auto" w:fill="FFFFFF"/>
        </w:rPr>
        <w:t xml:space="preserve"> G.</w:t>
      </w:r>
      <w:r w:rsidR="00880E6E" w:rsidRPr="00283AB7">
        <w:rPr>
          <w:rFonts w:ascii="Arial" w:hAnsi="Arial" w:cs="Arial"/>
          <w:sz w:val="22"/>
          <w:szCs w:val="22"/>
          <w:shd w:val="clear" w:color="auto" w:fill="FFFFFF"/>
        </w:rPr>
        <w:t xml:space="preserve">, Thorp, J., Raju, T., </w:t>
      </w:r>
      <w:r w:rsidRPr="00283AB7">
        <w:rPr>
          <w:rFonts w:ascii="Arial" w:hAnsi="Arial" w:cs="Arial"/>
          <w:sz w:val="22"/>
          <w:szCs w:val="22"/>
          <w:shd w:val="clear" w:color="auto" w:fill="FFFFFF"/>
        </w:rPr>
        <w:t xml:space="preserve">&amp; Community Child Health Network (2017). Risk, resilience, and depressive symptoms in low-income African American fathers. </w:t>
      </w:r>
      <w:r w:rsidRPr="00283AB7">
        <w:rPr>
          <w:rFonts w:ascii="Arial" w:hAnsi="Arial" w:cs="Arial"/>
          <w:i/>
          <w:sz w:val="22"/>
          <w:szCs w:val="22"/>
          <w:shd w:val="clear" w:color="auto" w:fill="FFFFFF"/>
        </w:rPr>
        <w:t>Cultural Diversity and Ethnic Minority Psychology</w:t>
      </w:r>
      <w:r w:rsidRPr="00283AB7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283AB7">
        <w:rPr>
          <w:rFonts w:ascii="Arial" w:hAnsi="Arial" w:cs="Arial"/>
          <w:i/>
          <w:iCs/>
          <w:sz w:val="22"/>
          <w:szCs w:val="22"/>
          <w:shd w:val="clear" w:color="auto" w:fill="FFFFFF"/>
        </w:rPr>
        <w:t>23</w:t>
      </w:r>
      <w:r w:rsidRPr="00283AB7">
        <w:rPr>
          <w:rFonts w:ascii="Arial" w:hAnsi="Arial" w:cs="Arial"/>
          <w:sz w:val="22"/>
          <w:szCs w:val="22"/>
          <w:shd w:val="clear" w:color="auto" w:fill="FFFFFF"/>
        </w:rPr>
        <w:t>(1), 70-80</w:t>
      </w:r>
      <w:r w:rsidR="00880E6E" w:rsidRPr="00283AB7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283AB7">
        <w:rPr>
          <w:rFonts w:ascii="Arial" w:hAnsi="Arial" w:cs="Arial"/>
          <w:sz w:val="22"/>
          <w:szCs w:val="22"/>
        </w:rPr>
        <w:t xml:space="preserve"> </w:t>
      </w:r>
      <w:r w:rsidR="00880E6E" w:rsidRPr="00283AB7">
        <w:rPr>
          <w:rFonts w:ascii="Arial" w:hAnsi="Arial" w:cs="Arial"/>
          <w:sz w:val="22"/>
          <w:szCs w:val="22"/>
        </w:rPr>
        <w:t>http://dx.doi.org/10.1037/cdp0000088</w:t>
      </w:r>
    </w:p>
    <w:p w14:paraId="507436AE" w14:textId="77777777" w:rsidR="00880E6E" w:rsidRPr="00283AB7" w:rsidRDefault="00880E6E" w:rsidP="00AB4550">
      <w:pPr>
        <w:autoSpaceDE w:val="0"/>
        <w:autoSpaceDN w:val="0"/>
        <w:ind w:left="720"/>
        <w:rPr>
          <w:rFonts w:ascii="Arial" w:hAnsi="Arial" w:cs="Arial"/>
          <w:sz w:val="22"/>
          <w:szCs w:val="22"/>
        </w:rPr>
      </w:pPr>
    </w:p>
    <w:p w14:paraId="412BF375" w14:textId="18B76F5F" w:rsidR="00A26C44" w:rsidRPr="00283AB7" w:rsidRDefault="0053209B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  <w:shd w:val="clear" w:color="auto" w:fill="FFFFFF"/>
        </w:rPr>
        <w:t>Guardino, C. M., Dunkel Schetter, C., Hobel, C. J., Lanzi, R. G., Schafer, P., Thorp, J. M., &amp; Sh</w:t>
      </w:r>
      <w:r w:rsidR="00F54496" w:rsidRPr="00283AB7">
        <w:rPr>
          <w:rFonts w:ascii="Arial" w:hAnsi="Arial" w:cs="Arial"/>
          <w:shd w:val="clear" w:color="auto" w:fill="FFFFFF"/>
        </w:rPr>
        <w:t>alowitz, M. U. (2017). Chronic stress and C-reactive p</w:t>
      </w:r>
      <w:r w:rsidRPr="00283AB7">
        <w:rPr>
          <w:rFonts w:ascii="Arial" w:hAnsi="Arial" w:cs="Arial"/>
          <w:shd w:val="clear" w:color="auto" w:fill="FFFFFF"/>
        </w:rPr>
        <w:t>rotein in</w:t>
      </w:r>
      <w:r w:rsidR="00F54496" w:rsidRPr="00283AB7">
        <w:rPr>
          <w:rFonts w:ascii="Arial" w:hAnsi="Arial" w:cs="Arial"/>
          <w:shd w:val="clear" w:color="auto" w:fill="FFFFFF"/>
        </w:rPr>
        <w:t xml:space="preserve"> mothers during the first postpartum y</w:t>
      </w:r>
      <w:r w:rsidRPr="00283AB7">
        <w:rPr>
          <w:rFonts w:ascii="Arial" w:hAnsi="Arial" w:cs="Arial"/>
          <w:shd w:val="clear" w:color="auto" w:fill="FFFFFF"/>
        </w:rPr>
        <w:t>ear.</w:t>
      </w:r>
      <w:r w:rsidRPr="00283AB7">
        <w:rPr>
          <w:rStyle w:val="apple-converted-space"/>
          <w:rFonts w:ascii="Arial" w:hAnsi="Arial" w:cs="Arial"/>
          <w:shd w:val="clear" w:color="auto" w:fill="FFFFFF"/>
        </w:rPr>
        <w:t> </w:t>
      </w:r>
      <w:r w:rsidR="00C77A26" w:rsidRPr="00283AB7">
        <w:rPr>
          <w:rFonts w:ascii="Arial" w:hAnsi="Arial" w:cs="Arial"/>
          <w:i/>
          <w:iCs/>
          <w:shd w:val="clear" w:color="auto" w:fill="FFFFFF"/>
        </w:rPr>
        <w:t>Psychosomatic M</w:t>
      </w:r>
      <w:r w:rsidRPr="00283AB7">
        <w:rPr>
          <w:rFonts w:ascii="Arial" w:hAnsi="Arial" w:cs="Arial"/>
          <w:i/>
          <w:iCs/>
          <w:shd w:val="clear" w:color="auto" w:fill="FFFFFF"/>
        </w:rPr>
        <w:t>edicine</w:t>
      </w:r>
      <w:r w:rsidRPr="00283AB7">
        <w:rPr>
          <w:rFonts w:ascii="Arial" w:hAnsi="Arial" w:cs="Arial"/>
          <w:shd w:val="clear" w:color="auto" w:fill="FFFFFF"/>
        </w:rPr>
        <w:t>,</w:t>
      </w:r>
      <w:r w:rsidRPr="00283AB7">
        <w:rPr>
          <w:rStyle w:val="apple-converted-space"/>
          <w:rFonts w:ascii="Arial" w:hAnsi="Arial" w:cs="Arial"/>
          <w:shd w:val="clear" w:color="auto" w:fill="FFFFFF"/>
        </w:rPr>
        <w:t> </w:t>
      </w:r>
      <w:r w:rsidRPr="00283AB7">
        <w:rPr>
          <w:rFonts w:ascii="Arial" w:hAnsi="Arial" w:cs="Arial"/>
          <w:i/>
          <w:iCs/>
          <w:shd w:val="clear" w:color="auto" w:fill="FFFFFF"/>
        </w:rPr>
        <w:t>79</w:t>
      </w:r>
      <w:r w:rsidRPr="00283AB7">
        <w:rPr>
          <w:rFonts w:ascii="Arial" w:hAnsi="Arial" w:cs="Arial"/>
          <w:shd w:val="clear" w:color="auto" w:fill="FFFFFF"/>
        </w:rPr>
        <w:t>(4), 450-460.</w:t>
      </w:r>
      <w:r w:rsidRPr="00283AB7">
        <w:rPr>
          <w:rFonts w:ascii="Arial" w:hAnsi="Arial" w:cs="Arial"/>
        </w:rPr>
        <w:t xml:space="preserve"> </w:t>
      </w:r>
      <w:r w:rsidR="00E82500" w:rsidRPr="00283AB7">
        <w:rPr>
          <w:rFonts w:ascii="Arial" w:hAnsi="Arial" w:cs="Arial"/>
        </w:rPr>
        <w:t>https://doi.org/10.1097/PSY.0000000000000424</w:t>
      </w:r>
    </w:p>
    <w:p w14:paraId="63983B21" w14:textId="30867DDD" w:rsidR="00A26C44" w:rsidRPr="00283AB7" w:rsidRDefault="0053209B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  <w:shd w:val="clear" w:color="auto" w:fill="FFFFFF"/>
        </w:rPr>
        <w:t xml:space="preserve">Accortt, E. E., Mirocha, J., Dunkel Schetter, C., </w:t>
      </w:r>
      <w:r w:rsidR="00F54496" w:rsidRPr="00283AB7">
        <w:rPr>
          <w:rFonts w:ascii="Arial" w:hAnsi="Arial" w:cs="Arial"/>
          <w:shd w:val="clear" w:color="auto" w:fill="FFFFFF"/>
        </w:rPr>
        <w:t>&amp; Hobel, C. J. (2017). Adverse perinatal outcomes and postpartum multi-systemic dysregulation: Adding Vitamin D d</w:t>
      </w:r>
      <w:r w:rsidRPr="00283AB7">
        <w:rPr>
          <w:rFonts w:ascii="Arial" w:hAnsi="Arial" w:cs="Arial"/>
          <w:shd w:val="clear" w:color="auto" w:fill="FFFFFF"/>
        </w:rPr>
        <w:t>eficiency</w:t>
      </w:r>
      <w:r w:rsidR="00F54496" w:rsidRPr="00283AB7">
        <w:rPr>
          <w:rFonts w:ascii="Arial" w:hAnsi="Arial" w:cs="Arial"/>
          <w:shd w:val="clear" w:color="auto" w:fill="FFFFFF"/>
        </w:rPr>
        <w:t xml:space="preserve"> to the Allostatic Load i</w:t>
      </w:r>
      <w:r w:rsidRPr="00283AB7">
        <w:rPr>
          <w:rFonts w:ascii="Arial" w:hAnsi="Arial" w:cs="Arial"/>
          <w:shd w:val="clear" w:color="auto" w:fill="FFFFFF"/>
        </w:rPr>
        <w:t>ndex.</w:t>
      </w:r>
      <w:r w:rsidRPr="00283AB7">
        <w:rPr>
          <w:rStyle w:val="apple-converted-space"/>
          <w:rFonts w:ascii="Arial" w:hAnsi="Arial" w:cs="Arial"/>
          <w:shd w:val="clear" w:color="auto" w:fill="FFFFFF"/>
        </w:rPr>
        <w:t> </w:t>
      </w:r>
      <w:r w:rsidRPr="00283AB7">
        <w:rPr>
          <w:rFonts w:ascii="Arial" w:hAnsi="Arial" w:cs="Arial"/>
          <w:i/>
          <w:iCs/>
          <w:shd w:val="clear" w:color="auto" w:fill="FFFFFF"/>
        </w:rPr>
        <w:t>Mate</w:t>
      </w:r>
      <w:r w:rsidR="00C77A26" w:rsidRPr="00283AB7">
        <w:rPr>
          <w:rFonts w:ascii="Arial" w:hAnsi="Arial" w:cs="Arial"/>
          <w:i/>
          <w:iCs/>
          <w:shd w:val="clear" w:color="auto" w:fill="FFFFFF"/>
        </w:rPr>
        <w:t>rnal and Child Health J</w:t>
      </w:r>
      <w:r w:rsidRPr="00283AB7">
        <w:rPr>
          <w:rFonts w:ascii="Arial" w:hAnsi="Arial" w:cs="Arial"/>
          <w:i/>
          <w:iCs/>
          <w:shd w:val="clear" w:color="auto" w:fill="FFFFFF"/>
        </w:rPr>
        <w:t>ournal</w:t>
      </w:r>
      <w:r w:rsidRPr="00283AB7">
        <w:rPr>
          <w:rFonts w:ascii="Arial" w:hAnsi="Arial" w:cs="Arial"/>
          <w:shd w:val="clear" w:color="auto" w:fill="FFFFFF"/>
        </w:rPr>
        <w:t>,</w:t>
      </w:r>
      <w:r w:rsidRPr="00283AB7">
        <w:rPr>
          <w:rStyle w:val="apple-converted-space"/>
          <w:rFonts w:ascii="Arial" w:hAnsi="Arial" w:cs="Arial"/>
          <w:shd w:val="clear" w:color="auto" w:fill="FFFFFF"/>
        </w:rPr>
        <w:t> </w:t>
      </w:r>
      <w:r w:rsidRPr="00283AB7">
        <w:rPr>
          <w:rFonts w:ascii="Arial" w:hAnsi="Arial" w:cs="Arial"/>
          <w:i/>
          <w:iCs/>
          <w:shd w:val="clear" w:color="auto" w:fill="FFFFFF"/>
        </w:rPr>
        <w:t>21</w:t>
      </w:r>
      <w:r w:rsidRPr="00283AB7">
        <w:rPr>
          <w:rFonts w:ascii="Arial" w:hAnsi="Arial" w:cs="Arial"/>
          <w:shd w:val="clear" w:color="auto" w:fill="FFFFFF"/>
        </w:rPr>
        <w:t>(3), 398-406.</w:t>
      </w:r>
      <w:r w:rsidRPr="00283AB7">
        <w:rPr>
          <w:rFonts w:ascii="Arial" w:hAnsi="Arial" w:cs="Arial"/>
        </w:rPr>
        <w:t xml:space="preserve"> </w:t>
      </w:r>
      <w:r w:rsidR="00E82500" w:rsidRPr="00283AB7">
        <w:rPr>
          <w:rFonts w:ascii="Arial" w:hAnsi="Arial" w:cs="Arial"/>
        </w:rPr>
        <w:t>https://doi.org/ 10.1007/s10995-016-2226-3</w:t>
      </w:r>
    </w:p>
    <w:p w14:paraId="48C2D762" w14:textId="432CF9F6" w:rsidR="00A26C44" w:rsidRPr="00283AB7" w:rsidRDefault="0010633A" w:rsidP="00AB4550">
      <w:pPr>
        <w:pStyle w:val="ListParagraph"/>
        <w:numPr>
          <w:ilvl w:val="0"/>
          <w:numId w:val="5"/>
        </w:numPr>
        <w:spacing w:line="240" w:lineRule="auto"/>
        <w:rPr>
          <w:rStyle w:val="Hyperlink"/>
          <w:rFonts w:ascii="Arial" w:hAnsi="Arial" w:cs="Arial"/>
          <w:color w:val="auto"/>
          <w:u w:val="none"/>
        </w:rPr>
      </w:pPr>
      <w:r w:rsidRPr="00283AB7">
        <w:rPr>
          <w:rFonts w:ascii="Arial" w:hAnsi="Arial" w:cs="Arial"/>
          <w:color w:val="222222"/>
          <w:shd w:val="clear" w:color="auto" w:fill="FFFFFF"/>
        </w:rPr>
        <w:t>Velonis, A. J., O'Campo, P., Kaufman-Shriqui, V., Kenny, K., Schafer, P., Vance, M., Dunkel Schetter, C., Hillemeier, M. M., Lanzi, R. &amp; Chinchilli, V. M. (2017). The impact of prenatal and postpartum partner violence on maternal mental health: Results from the community child health network multisite study. </w:t>
      </w:r>
      <w:r w:rsidRPr="00283AB7">
        <w:rPr>
          <w:rFonts w:ascii="Arial" w:hAnsi="Arial" w:cs="Arial"/>
          <w:i/>
          <w:iCs/>
          <w:color w:val="222222"/>
          <w:shd w:val="clear" w:color="auto" w:fill="FFFFFF"/>
        </w:rPr>
        <w:t>Journal of Women's Health</w:t>
      </w:r>
      <w:r w:rsidRPr="00283AB7">
        <w:rPr>
          <w:rFonts w:ascii="Arial" w:hAnsi="Arial" w:cs="Arial"/>
          <w:color w:val="222222"/>
          <w:shd w:val="clear" w:color="auto" w:fill="FFFFFF"/>
        </w:rPr>
        <w:t>, </w:t>
      </w:r>
      <w:r w:rsidRPr="00283AB7">
        <w:rPr>
          <w:rFonts w:ascii="Arial" w:hAnsi="Arial" w:cs="Arial"/>
          <w:i/>
          <w:iCs/>
          <w:color w:val="222222"/>
          <w:shd w:val="clear" w:color="auto" w:fill="FFFFFF"/>
        </w:rPr>
        <w:t>26</w:t>
      </w:r>
      <w:r w:rsidRPr="00283AB7">
        <w:rPr>
          <w:rFonts w:ascii="Arial" w:hAnsi="Arial" w:cs="Arial"/>
          <w:color w:val="222222"/>
          <w:shd w:val="clear" w:color="auto" w:fill="FFFFFF"/>
        </w:rPr>
        <w:t>(10), 1053-1061.</w:t>
      </w:r>
      <w:r w:rsidRPr="00283AB7">
        <w:rPr>
          <w:rFonts w:ascii="Arial" w:hAnsi="Arial" w:cs="Arial"/>
        </w:rPr>
        <w:t xml:space="preserve"> </w:t>
      </w:r>
      <w:r w:rsidRPr="00283AB7">
        <w:rPr>
          <w:rFonts w:ascii="Arial" w:hAnsi="Arial" w:cs="Arial"/>
          <w:color w:val="000000" w:themeColor="text1"/>
        </w:rPr>
        <w:t>http://doi.org/10.1089/jwh.2016.6129</w:t>
      </w:r>
    </w:p>
    <w:p w14:paraId="3F6A39CB" w14:textId="1F4FF132" w:rsidR="0008630A" w:rsidRPr="00283AB7" w:rsidRDefault="0008630A" w:rsidP="00AB4550">
      <w:pPr>
        <w:numPr>
          <w:ilvl w:val="0"/>
          <w:numId w:val="5"/>
        </w:numPr>
        <w:pBdr>
          <w:bottom w:val="single" w:sz="6" w:space="1" w:color="auto"/>
        </w:pBdr>
        <w:autoSpaceDE w:val="0"/>
        <w:autoSpaceDN w:val="0"/>
        <w:rPr>
          <w:rFonts w:ascii="Arial" w:hAnsi="Arial" w:cs="Arial"/>
          <w:sz w:val="22"/>
          <w:szCs w:val="22"/>
        </w:rPr>
      </w:pPr>
      <w:r w:rsidRPr="00283AB7">
        <w:rPr>
          <w:rFonts w:ascii="Arial" w:hAnsi="Arial" w:cs="Arial"/>
          <w:sz w:val="22"/>
          <w:szCs w:val="22"/>
        </w:rPr>
        <w:t>Saxbe, S.</w:t>
      </w:r>
      <w:r w:rsidR="0010633A" w:rsidRPr="00283AB7">
        <w:rPr>
          <w:rFonts w:ascii="Arial" w:hAnsi="Arial" w:cs="Arial"/>
          <w:sz w:val="22"/>
          <w:szCs w:val="22"/>
        </w:rPr>
        <w:t xml:space="preserve"> </w:t>
      </w:r>
      <w:r w:rsidRPr="00283AB7">
        <w:rPr>
          <w:rFonts w:ascii="Arial" w:hAnsi="Arial" w:cs="Arial"/>
          <w:sz w:val="22"/>
          <w:szCs w:val="22"/>
        </w:rPr>
        <w:t>E., Dunkel Schetter, C., Simon, C.</w:t>
      </w:r>
      <w:r w:rsidR="0010633A" w:rsidRPr="00283AB7">
        <w:rPr>
          <w:rFonts w:ascii="Arial" w:hAnsi="Arial" w:cs="Arial"/>
          <w:sz w:val="22"/>
          <w:szCs w:val="22"/>
        </w:rPr>
        <w:t xml:space="preserve"> </w:t>
      </w:r>
      <w:r w:rsidRPr="00283AB7">
        <w:rPr>
          <w:rFonts w:ascii="Arial" w:hAnsi="Arial" w:cs="Arial"/>
          <w:sz w:val="22"/>
          <w:szCs w:val="22"/>
        </w:rPr>
        <w:t>D., Adam, E.</w:t>
      </w:r>
      <w:r w:rsidR="0010633A" w:rsidRPr="00283AB7">
        <w:rPr>
          <w:rFonts w:ascii="Arial" w:hAnsi="Arial" w:cs="Arial"/>
          <w:sz w:val="22"/>
          <w:szCs w:val="22"/>
        </w:rPr>
        <w:t xml:space="preserve"> </w:t>
      </w:r>
      <w:r w:rsidRPr="00283AB7">
        <w:rPr>
          <w:rFonts w:ascii="Arial" w:hAnsi="Arial" w:cs="Arial"/>
          <w:sz w:val="22"/>
          <w:szCs w:val="22"/>
        </w:rPr>
        <w:t>K., &amp; Shalowitz, M.</w:t>
      </w:r>
      <w:r w:rsidR="0010633A" w:rsidRPr="00283AB7">
        <w:rPr>
          <w:rFonts w:ascii="Arial" w:hAnsi="Arial" w:cs="Arial"/>
          <w:sz w:val="22"/>
          <w:szCs w:val="22"/>
        </w:rPr>
        <w:t xml:space="preserve"> </w:t>
      </w:r>
      <w:r w:rsidRPr="00283AB7">
        <w:rPr>
          <w:rFonts w:ascii="Arial" w:hAnsi="Arial" w:cs="Arial"/>
          <w:sz w:val="22"/>
          <w:szCs w:val="22"/>
        </w:rPr>
        <w:t>U. (2017). High paternal testosterone may protect against postpartum depressive symptoms in fathers,</w:t>
      </w:r>
      <w:r w:rsidR="0010633A" w:rsidRPr="00283AB7">
        <w:rPr>
          <w:rFonts w:ascii="Arial" w:hAnsi="Arial" w:cs="Arial"/>
          <w:sz w:val="22"/>
          <w:szCs w:val="22"/>
        </w:rPr>
        <w:t xml:space="preserve"> </w:t>
      </w:r>
      <w:r w:rsidRPr="00283AB7">
        <w:rPr>
          <w:rFonts w:ascii="Arial" w:hAnsi="Arial" w:cs="Arial"/>
          <w:sz w:val="22"/>
          <w:szCs w:val="22"/>
        </w:rPr>
        <w:t xml:space="preserve">but confer risk to mothers and children. </w:t>
      </w:r>
      <w:r w:rsidRPr="00283AB7">
        <w:rPr>
          <w:rFonts w:ascii="Arial" w:hAnsi="Arial" w:cs="Arial"/>
          <w:i/>
          <w:sz w:val="22"/>
          <w:szCs w:val="22"/>
        </w:rPr>
        <w:t>Hormones and Behavior</w:t>
      </w:r>
      <w:r w:rsidRPr="00283AB7">
        <w:rPr>
          <w:rFonts w:ascii="Arial" w:hAnsi="Arial" w:cs="Arial"/>
          <w:sz w:val="22"/>
          <w:szCs w:val="22"/>
        </w:rPr>
        <w:t xml:space="preserve">, </w:t>
      </w:r>
      <w:r w:rsidRPr="00283AB7">
        <w:rPr>
          <w:rFonts w:ascii="Arial" w:hAnsi="Arial" w:cs="Arial"/>
          <w:i/>
          <w:iCs/>
          <w:sz w:val="22"/>
          <w:szCs w:val="22"/>
        </w:rPr>
        <w:t>95</w:t>
      </w:r>
      <w:r w:rsidRPr="00283AB7">
        <w:rPr>
          <w:rFonts w:ascii="Arial" w:hAnsi="Arial" w:cs="Arial"/>
          <w:sz w:val="22"/>
          <w:szCs w:val="22"/>
        </w:rPr>
        <w:t>, 103-112</w:t>
      </w:r>
      <w:r w:rsidR="0010633A" w:rsidRPr="00283AB7">
        <w:rPr>
          <w:rFonts w:ascii="Arial" w:hAnsi="Arial" w:cs="Arial"/>
          <w:sz w:val="22"/>
          <w:szCs w:val="22"/>
        </w:rPr>
        <w:t>. https://doi.org/</w:t>
      </w:r>
      <w:r w:rsidRPr="00283AB7">
        <w:rPr>
          <w:rFonts w:ascii="Arial" w:hAnsi="Arial" w:cs="Arial"/>
          <w:sz w:val="22"/>
          <w:szCs w:val="22"/>
        </w:rPr>
        <w:t>10.1016/j.yhbeh.2017.07.014 PMID: 28757312 (CHI/LC data only)</w:t>
      </w:r>
    </w:p>
    <w:p w14:paraId="0221399B" w14:textId="630CC5DA" w:rsidR="00AB4550" w:rsidRPr="00283AB7" w:rsidRDefault="00AB4550" w:rsidP="00283AB7">
      <w:pPr>
        <w:rPr>
          <w:rFonts w:ascii="Arial" w:hAnsi="Arial" w:cs="Arial"/>
          <w:b/>
          <w:bCs/>
          <w:sz w:val="22"/>
          <w:szCs w:val="22"/>
        </w:rPr>
      </w:pPr>
      <w:r w:rsidRPr="00283AB7">
        <w:rPr>
          <w:rFonts w:ascii="Arial" w:hAnsi="Arial" w:cs="Arial"/>
          <w:b/>
          <w:bCs/>
          <w:sz w:val="22"/>
          <w:szCs w:val="22"/>
        </w:rPr>
        <w:t>2018</w:t>
      </w:r>
    </w:p>
    <w:p w14:paraId="7C0F3952" w14:textId="77777777" w:rsidR="00AB4550" w:rsidRPr="00283AB7" w:rsidRDefault="00AB4550" w:rsidP="00AB4550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14:paraId="04AC6018" w14:textId="660F62CD" w:rsidR="004F4591" w:rsidRPr="00283AB7" w:rsidRDefault="00B540E4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  <w:shd w:val="clear" w:color="auto" w:fill="FFFFFF"/>
        </w:rPr>
        <w:t xml:space="preserve">Guardino, C. M., Hobel, C. J., Shalowitz, M. U., Ramey, S. L., &amp; </w:t>
      </w:r>
      <w:r w:rsidR="0010633A" w:rsidRPr="00283AB7">
        <w:rPr>
          <w:rFonts w:ascii="Arial" w:hAnsi="Arial" w:cs="Arial"/>
          <w:shd w:val="clear" w:color="auto" w:fill="FFFFFF"/>
        </w:rPr>
        <w:t xml:space="preserve">Dunkel </w:t>
      </w:r>
      <w:r w:rsidRPr="00283AB7">
        <w:rPr>
          <w:rFonts w:ascii="Arial" w:hAnsi="Arial" w:cs="Arial"/>
          <w:shd w:val="clear" w:color="auto" w:fill="FFFFFF"/>
        </w:rPr>
        <w:t>Schetter, C.</w:t>
      </w:r>
      <w:r w:rsidR="0010633A" w:rsidRPr="00283AB7">
        <w:rPr>
          <w:rFonts w:ascii="Arial" w:hAnsi="Arial" w:cs="Arial"/>
          <w:shd w:val="clear" w:color="auto" w:fill="FFFFFF"/>
        </w:rPr>
        <w:t xml:space="preserve"> </w:t>
      </w:r>
      <w:r w:rsidRPr="00283AB7">
        <w:rPr>
          <w:rFonts w:ascii="Arial" w:hAnsi="Arial" w:cs="Arial"/>
          <w:shd w:val="clear" w:color="auto" w:fill="FFFFFF"/>
        </w:rPr>
        <w:t>(2018). Psychosocial and demographic predictors of postpartum physical activity. </w:t>
      </w:r>
      <w:r w:rsidR="00C77A26" w:rsidRPr="00283AB7">
        <w:rPr>
          <w:rFonts w:ascii="Arial" w:hAnsi="Arial" w:cs="Arial"/>
          <w:i/>
          <w:iCs/>
          <w:shd w:val="clear" w:color="auto" w:fill="FFFFFF"/>
        </w:rPr>
        <w:t>Journal of Behavioral M</w:t>
      </w:r>
      <w:r w:rsidRPr="00283AB7">
        <w:rPr>
          <w:rFonts w:ascii="Arial" w:hAnsi="Arial" w:cs="Arial"/>
          <w:i/>
          <w:iCs/>
          <w:shd w:val="clear" w:color="auto" w:fill="FFFFFF"/>
        </w:rPr>
        <w:t>edicine</w:t>
      </w:r>
      <w:r w:rsidRPr="00283AB7">
        <w:rPr>
          <w:rFonts w:ascii="Arial" w:hAnsi="Arial" w:cs="Arial"/>
          <w:shd w:val="clear" w:color="auto" w:fill="FFFFFF"/>
        </w:rPr>
        <w:t xml:space="preserve">, </w:t>
      </w:r>
      <w:r w:rsidR="004F4591" w:rsidRPr="00283AB7">
        <w:rPr>
          <w:rStyle w:val="Emphasis"/>
          <w:rFonts w:ascii="Arial" w:hAnsi="Arial" w:cs="Arial"/>
        </w:rPr>
        <w:t>41</w:t>
      </w:r>
      <w:r w:rsidR="004F4591" w:rsidRPr="00283AB7">
        <w:rPr>
          <w:rFonts w:ascii="Arial" w:hAnsi="Arial" w:cs="Arial"/>
        </w:rPr>
        <w:t>(</w:t>
      </w:r>
      <w:r w:rsidR="004F4591" w:rsidRPr="00283AB7">
        <w:rPr>
          <w:rStyle w:val="Emphasis"/>
          <w:rFonts w:ascii="Arial" w:hAnsi="Arial" w:cs="Arial"/>
          <w:i w:val="0"/>
          <w:iCs w:val="0"/>
        </w:rPr>
        <w:t>5), 668-679</w:t>
      </w:r>
      <w:r w:rsidR="004F4591" w:rsidRPr="00283AB7">
        <w:rPr>
          <w:rStyle w:val="Emphasis"/>
          <w:rFonts w:ascii="Arial" w:hAnsi="Arial" w:cs="Arial"/>
        </w:rPr>
        <w:t>.</w:t>
      </w:r>
      <w:r w:rsidR="004F4591" w:rsidRPr="00283AB7">
        <w:rPr>
          <w:rFonts w:ascii="Arial" w:hAnsi="Arial" w:cs="Arial"/>
          <w:shd w:val="clear" w:color="auto" w:fill="FFFFFF"/>
        </w:rPr>
        <w:t xml:space="preserve"> https://doi.org/10.1007/s10865-018-9931-x</w:t>
      </w:r>
      <w:r w:rsidR="0010633A" w:rsidRPr="00283AB7">
        <w:rPr>
          <w:rFonts w:ascii="Arial" w:hAnsi="Arial" w:cs="Arial"/>
          <w:shd w:val="clear" w:color="auto" w:fill="FFFFFF"/>
        </w:rPr>
        <w:t xml:space="preserve"> </w:t>
      </w:r>
      <w:r w:rsidR="0010633A" w:rsidRPr="00283AB7">
        <w:rPr>
          <w:rFonts w:ascii="Arial" w:hAnsi="Arial" w:cs="Arial"/>
        </w:rPr>
        <w:t>PMID: 29740746</w:t>
      </w:r>
    </w:p>
    <w:p w14:paraId="6FB27F05" w14:textId="29E49749" w:rsidR="00E731E2" w:rsidRPr="00283AB7" w:rsidRDefault="00E731E2" w:rsidP="00AB4550">
      <w:pPr>
        <w:numPr>
          <w:ilvl w:val="0"/>
          <w:numId w:val="5"/>
        </w:numPr>
        <w:autoSpaceDE w:val="0"/>
        <w:autoSpaceDN w:val="0"/>
        <w:rPr>
          <w:rFonts w:ascii="Arial" w:hAnsi="Arial" w:cs="Arial"/>
          <w:sz w:val="22"/>
          <w:szCs w:val="22"/>
        </w:rPr>
      </w:pPr>
      <w:r w:rsidRPr="00283AB7">
        <w:rPr>
          <w:rFonts w:ascii="Arial" w:hAnsi="Arial" w:cs="Arial"/>
          <w:sz w:val="22"/>
          <w:szCs w:val="22"/>
          <w:shd w:val="clear" w:color="auto" w:fill="FFFFFF"/>
        </w:rPr>
        <w:t>Cheadle, A. C. D. &amp; Dunkel Schette</w:t>
      </w:r>
      <w:r w:rsidR="00B047B6" w:rsidRPr="00283AB7">
        <w:rPr>
          <w:rFonts w:ascii="Arial" w:hAnsi="Arial" w:cs="Arial"/>
          <w:sz w:val="22"/>
          <w:szCs w:val="22"/>
          <w:shd w:val="clear" w:color="auto" w:fill="FFFFFF"/>
        </w:rPr>
        <w:t>r</w:t>
      </w:r>
      <w:r w:rsidRPr="00283AB7">
        <w:rPr>
          <w:rFonts w:ascii="Arial" w:hAnsi="Arial" w:cs="Arial"/>
          <w:sz w:val="22"/>
          <w:szCs w:val="22"/>
          <w:shd w:val="clear" w:color="auto" w:fill="FFFFFF"/>
        </w:rPr>
        <w:t xml:space="preserve">, C. </w:t>
      </w:r>
      <w:r w:rsidRPr="00283AB7">
        <w:rPr>
          <w:rFonts w:ascii="Arial" w:hAnsi="Arial" w:cs="Arial"/>
          <w:bCs/>
          <w:sz w:val="22"/>
          <w:szCs w:val="22"/>
        </w:rPr>
        <w:t>&amp; the Community Child Health Network</w:t>
      </w:r>
      <w:r w:rsidRPr="00283AB7">
        <w:rPr>
          <w:rFonts w:ascii="Arial" w:hAnsi="Arial" w:cs="Arial"/>
          <w:sz w:val="22"/>
          <w:szCs w:val="22"/>
          <w:shd w:val="clear" w:color="auto" w:fill="FFFFFF"/>
        </w:rPr>
        <w:t xml:space="preserve"> (2018). Mastery, self-esteem, and optimism mediate the link between religiousness and spirituality and postpartum depression. </w:t>
      </w:r>
      <w:r w:rsidRPr="00283AB7">
        <w:rPr>
          <w:rFonts w:ascii="Arial" w:hAnsi="Arial" w:cs="Arial"/>
          <w:i/>
          <w:sz w:val="22"/>
          <w:szCs w:val="22"/>
          <w:shd w:val="clear" w:color="auto" w:fill="FFFFFF"/>
        </w:rPr>
        <w:t>Journal of Behavioral Medicine</w:t>
      </w:r>
      <w:r w:rsidRPr="00283AB7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, </w:t>
      </w:r>
      <w:r w:rsidR="004F4591" w:rsidRPr="00283AB7">
        <w:rPr>
          <w:rFonts w:ascii="Arial" w:hAnsi="Arial" w:cs="Arial"/>
          <w:i/>
          <w:sz w:val="22"/>
          <w:szCs w:val="22"/>
          <w:shd w:val="clear" w:color="auto" w:fill="FFFFFF"/>
        </w:rPr>
        <w:t>41</w:t>
      </w:r>
      <w:r w:rsidR="004F4591" w:rsidRPr="00283AB7">
        <w:rPr>
          <w:rFonts w:ascii="Arial" w:hAnsi="Arial" w:cs="Arial"/>
          <w:iCs/>
          <w:sz w:val="22"/>
          <w:szCs w:val="22"/>
          <w:shd w:val="clear" w:color="auto" w:fill="FFFFFF"/>
        </w:rPr>
        <w:t>(5), 722-732. https://doi.org/</w:t>
      </w:r>
      <w:r w:rsidRPr="00283AB7">
        <w:rPr>
          <w:rFonts w:ascii="Arial" w:hAnsi="Arial" w:cs="Arial"/>
          <w:iCs/>
          <w:sz w:val="22"/>
          <w:szCs w:val="22"/>
          <w:shd w:val="clear" w:color="auto" w:fill="FFFFFF"/>
        </w:rPr>
        <w:t>10.1007/s10865-018-9941-8</w:t>
      </w:r>
      <w:r w:rsidR="004F4591" w:rsidRPr="00283AB7">
        <w:rPr>
          <w:rFonts w:ascii="Arial" w:hAnsi="Arial" w:cs="Arial"/>
          <w:iCs/>
          <w:sz w:val="22"/>
          <w:szCs w:val="22"/>
          <w:shd w:val="clear" w:color="auto" w:fill="FFFFFF"/>
        </w:rPr>
        <w:t xml:space="preserve"> PMID: 29855845</w:t>
      </w:r>
    </w:p>
    <w:p w14:paraId="390ED4CB" w14:textId="77777777" w:rsidR="00A26C44" w:rsidRPr="00283AB7" w:rsidRDefault="00A26C44" w:rsidP="00AB4550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2DBFC86C" w14:textId="5EE94949" w:rsidR="003069D5" w:rsidRPr="00283AB7" w:rsidRDefault="003069D5" w:rsidP="00AB4550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83AB7">
        <w:rPr>
          <w:rFonts w:ascii="Arial" w:hAnsi="Arial" w:cs="Arial"/>
          <w:bCs/>
          <w:sz w:val="22"/>
          <w:szCs w:val="22"/>
        </w:rPr>
        <w:t>Kerr, J.C.</w:t>
      </w:r>
      <w:r w:rsidRPr="00283AB7">
        <w:rPr>
          <w:rFonts w:ascii="Arial" w:hAnsi="Arial" w:cs="Arial"/>
          <w:sz w:val="22"/>
          <w:szCs w:val="22"/>
        </w:rPr>
        <w:t>, Schafer, P.</w:t>
      </w:r>
      <w:r w:rsidRPr="00283AB7">
        <w:rPr>
          <w:rFonts w:ascii="Arial" w:hAnsi="Arial" w:cs="Arial"/>
          <w:b/>
          <w:bCs/>
          <w:sz w:val="22"/>
          <w:szCs w:val="22"/>
        </w:rPr>
        <w:t xml:space="preserve">, </w:t>
      </w:r>
      <w:r w:rsidRPr="00283AB7">
        <w:rPr>
          <w:rFonts w:ascii="Arial" w:hAnsi="Arial" w:cs="Arial"/>
          <w:sz w:val="22"/>
          <w:szCs w:val="22"/>
        </w:rPr>
        <w:t>Perry, A., Orkin, J., Vance, M., &amp; O’Campo, P. (2018). The impact of</w:t>
      </w:r>
      <w:r w:rsidR="001B41F3" w:rsidRPr="00283AB7">
        <w:rPr>
          <w:rFonts w:ascii="Arial" w:hAnsi="Arial" w:cs="Arial"/>
          <w:sz w:val="22"/>
          <w:szCs w:val="22"/>
        </w:rPr>
        <w:t xml:space="preserve"> racial</w:t>
      </w:r>
      <w:r w:rsidRPr="00283AB7">
        <w:rPr>
          <w:rFonts w:ascii="Arial" w:hAnsi="Arial" w:cs="Arial"/>
          <w:sz w:val="22"/>
          <w:szCs w:val="22"/>
        </w:rPr>
        <w:t xml:space="preserve"> discrimination on African American fathers’ intimate relationships. </w:t>
      </w:r>
      <w:r w:rsidRPr="00283AB7">
        <w:rPr>
          <w:rFonts w:ascii="Arial" w:hAnsi="Arial" w:cs="Arial"/>
          <w:i/>
          <w:sz w:val="22"/>
          <w:szCs w:val="22"/>
        </w:rPr>
        <w:t>Race and Social Problems</w:t>
      </w:r>
      <w:r w:rsidRPr="00283AB7">
        <w:rPr>
          <w:rFonts w:ascii="Arial" w:hAnsi="Arial" w:cs="Arial"/>
          <w:sz w:val="22"/>
          <w:szCs w:val="22"/>
        </w:rPr>
        <w:t xml:space="preserve">, </w:t>
      </w:r>
      <w:r w:rsidRPr="00283AB7">
        <w:rPr>
          <w:rFonts w:ascii="Arial" w:hAnsi="Arial" w:cs="Arial"/>
          <w:i/>
          <w:iCs/>
          <w:sz w:val="22"/>
          <w:szCs w:val="22"/>
        </w:rPr>
        <w:t>10</w:t>
      </w:r>
      <w:r w:rsidRPr="00283AB7">
        <w:rPr>
          <w:rFonts w:ascii="Arial" w:hAnsi="Arial" w:cs="Arial"/>
          <w:sz w:val="22"/>
          <w:szCs w:val="22"/>
        </w:rPr>
        <w:t>, 134-144. https://doi.org/10.1007/s12552-018-9227-3</w:t>
      </w:r>
    </w:p>
    <w:p w14:paraId="35A9189E" w14:textId="77777777" w:rsidR="00A26C44" w:rsidRPr="00283AB7" w:rsidRDefault="00A26C44" w:rsidP="00AB4550">
      <w:pPr>
        <w:ind w:left="720"/>
        <w:rPr>
          <w:rFonts w:ascii="Arial" w:hAnsi="Arial" w:cs="Arial"/>
          <w:sz w:val="22"/>
          <w:szCs w:val="22"/>
        </w:rPr>
      </w:pPr>
    </w:p>
    <w:p w14:paraId="31789666" w14:textId="5C2E68DF" w:rsidR="00B047B6" w:rsidRPr="00283AB7" w:rsidRDefault="00B047B6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  <w:bCs/>
        </w:rPr>
        <w:t>Ross, K.</w:t>
      </w:r>
      <w:r w:rsidR="001B41F3" w:rsidRPr="00283AB7">
        <w:rPr>
          <w:rFonts w:ascii="Arial" w:hAnsi="Arial" w:cs="Arial"/>
          <w:bCs/>
        </w:rPr>
        <w:t xml:space="preserve"> </w:t>
      </w:r>
      <w:r w:rsidRPr="00283AB7">
        <w:rPr>
          <w:rFonts w:ascii="Arial" w:hAnsi="Arial" w:cs="Arial"/>
          <w:bCs/>
        </w:rPr>
        <w:t>M., Guardino, C.</w:t>
      </w:r>
      <w:r w:rsidR="001B41F3" w:rsidRPr="00283AB7">
        <w:rPr>
          <w:rFonts w:ascii="Arial" w:hAnsi="Arial" w:cs="Arial"/>
          <w:bCs/>
        </w:rPr>
        <w:t xml:space="preserve"> </w:t>
      </w:r>
      <w:r w:rsidRPr="00283AB7">
        <w:rPr>
          <w:rFonts w:ascii="Arial" w:hAnsi="Arial" w:cs="Arial"/>
          <w:bCs/>
        </w:rPr>
        <w:t>M., Hobel, C., Dunkel Schetter, C., &amp; the Community Child Health Network</w:t>
      </w:r>
      <w:r w:rsidRPr="00283AB7">
        <w:rPr>
          <w:rFonts w:ascii="Arial" w:hAnsi="Arial" w:cs="Arial"/>
          <w:shd w:val="clear" w:color="auto" w:fill="FFFFFF"/>
        </w:rPr>
        <w:t xml:space="preserve">. </w:t>
      </w:r>
      <w:r w:rsidR="004165CF" w:rsidRPr="00283AB7">
        <w:rPr>
          <w:rFonts w:ascii="Arial" w:hAnsi="Arial" w:cs="Arial"/>
          <w:shd w:val="clear" w:color="auto" w:fill="FFFFFF"/>
        </w:rPr>
        <w:t>(</w:t>
      </w:r>
      <w:r w:rsidR="00EE4979" w:rsidRPr="00283AB7">
        <w:rPr>
          <w:rFonts w:ascii="Arial" w:hAnsi="Arial" w:cs="Arial"/>
          <w:shd w:val="clear" w:color="auto" w:fill="FFFFFF"/>
        </w:rPr>
        <w:t>2018</w:t>
      </w:r>
      <w:r w:rsidR="005B16DB" w:rsidRPr="00283AB7">
        <w:rPr>
          <w:rFonts w:ascii="Arial" w:hAnsi="Arial" w:cs="Arial"/>
          <w:shd w:val="clear" w:color="auto" w:fill="FFFFFF"/>
        </w:rPr>
        <w:t xml:space="preserve">). </w:t>
      </w:r>
      <w:r w:rsidRPr="00283AB7">
        <w:rPr>
          <w:rFonts w:ascii="Arial" w:hAnsi="Arial" w:cs="Arial"/>
          <w:shd w:val="clear" w:color="auto" w:fill="FFFFFF"/>
        </w:rPr>
        <w:t xml:space="preserve">Partner relationship satisfaction, partner conflict, and maternal cardio-metabolic health in the year following the birth of a child. </w:t>
      </w:r>
      <w:r w:rsidRPr="00283AB7">
        <w:rPr>
          <w:rFonts w:ascii="Arial" w:hAnsi="Arial" w:cs="Arial"/>
          <w:i/>
          <w:shd w:val="clear" w:color="auto" w:fill="FFFFFF"/>
        </w:rPr>
        <w:t>Journal of Behavioral Medicine</w:t>
      </w:r>
      <w:r w:rsidR="00EE4979" w:rsidRPr="00283AB7">
        <w:rPr>
          <w:rFonts w:ascii="Arial" w:hAnsi="Arial" w:cs="Arial"/>
          <w:shd w:val="clear" w:color="auto" w:fill="FFFFFF"/>
        </w:rPr>
        <w:t xml:space="preserve">, </w:t>
      </w:r>
      <w:r w:rsidR="00EE4979" w:rsidRPr="00283AB7">
        <w:rPr>
          <w:rFonts w:ascii="Arial" w:hAnsi="Arial" w:cs="Arial"/>
          <w:i/>
          <w:shd w:val="clear" w:color="auto" w:fill="FFFFFF"/>
        </w:rPr>
        <w:t>41(5)</w:t>
      </w:r>
      <w:r w:rsidR="00EE4979" w:rsidRPr="00283AB7">
        <w:rPr>
          <w:rFonts w:ascii="Arial" w:hAnsi="Arial" w:cs="Arial"/>
          <w:shd w:val="clear" w:color="auto" w:fill="FFFFFF"/>
        </w:rPr>
        <w:t>, 722-332.</w:t>
      </w:r>
      <w:r w:rsidR="001B41F3" w:rsidRPr="00283AB7">
        <w:rPr>
          <w:rFonts w:ascii="Arial" w:hAnsi="Arial" w:cs="Arial"/>
          <w:color w:val="141412"/>
          <w:shd w:val="clear" w:color="auto" w:fill="FFFFFF"/>
        </w:rPr>
        <w:t xml:space="preserve"> https://doi.org/10.1007/s10865-018-9947-2</w:t>
      </w:r>
    </w:p>
    <w:p w14:paraId="6A945AB7" w14:textId="21448130" w:rsidR="004A494D" w:rsidRPr="00283AB7" w:rsidRDefault="004A494D" w:rsidP="00AB4550">
      <w:pPr>
        <w:pStyle w:val="ListParagraph"/>
        <w:numPr>
          <w:ilvl w:val="0"/>
          <w:numId w:val="5"/>
        </w:num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  <w:bCs/>
        </w:rPr>
        <w:t xml:space="preserve">Ross, K. M., Cole, S. W., Carroll, J. E., &amp; Dunkel Schetter, C. (2018). Elevated pro-inflammatory gene expression in the third trimester of pregnancy in mothers who experienced stressful life events. </w:t>
      </w:r>
      <w:r w:rsidRPr="00283AB7">
        <w:rPr>
          <w:rFonts w:ascii="Arial" w:hAnsi="Arial" w:cs="Arial"/>
          <w:bCs/>
          <w:i/>
        </w:rPr>
        <w:t>Brain, Behavior and Immunity</w:t>
      </w:r>
      <w:r w:rsidRPr="00283AB7">
        <w:rPr>
          <w:rFonts w:ascii="Arial" w:hAnsi="Arial" w:cs="Arial"/>
          <w:bCs/>
        </w:rPr>
        <w:t xml:space="preserve">, </w:t>
      </w:r>
      <w:r w:rsidR="00A8431C" w:rsidRPr="00283AB7">
        <w:rPr>
          <w:rFonts w:ascii="Arial" w:hAnsi="Arial" w:cs="Arial"/>
          <w:bCs/>
          <w:i/>
          <w:iCs/>
        </w:rPr>
        <w:t>76</w:t>
      </w:r>
      <w:r w:rsidR="00A8431C" w:rsidRPr="00283AB7">
        <w:rPr>
          <w:rFonts w:ascii="Arial" w:hAnsi="Arial" w:cs="Arial"/>
          <w:bCs/>
        </w:rPr>
        <w:t>, 97-103.</w:t>
      </w:r>
      <w:r w:rsidR="00580A0A" w:rsidRPr="00283AB7">
        <w:rPr>
          <w:rFonts w:ascii="Arial" w:hAnsi="Arial" w:cs="Arial"/>
          <w:bCs/>
        </w:rPr>
        <w:t xml:space="preserve"> </w:t>
      </w:r>
      <w:r w:rsidR="00580A0A" w:rsidRPr="00283AB7">
        <w:rPr>
          <w:rFonts w:ascii="Arial" w:hAnsi="Arial" w:cs="Arial"/>
        </w:rPr>
        <w:t xml:space="preserve">https://doi.org/10.1016/j.bbi.2018.11.009 </w:t>
      </w:r>
    </w:p>
    <w:p w14:paraId="60B7FA89" w14:textId="70E3B4E6" w:rsidR="00AB4550" w:rsidRPr="00283AB7" w:rsidRDefault="00AB4550" w:rsidP="00283AB7">
      <w:pPr>
        <w:rPr>
          <w:rFonts w:ascii="Arial" w:hAnsi="Arial" w:cs="Arial"/>
          <w:b/>
          <w:bCs/>
        </w:rPr>
      </w:pPr>
      <w:r w:rsidRPr="00283AB7">
        <w:rPr>
          <w:rFonts w:ascii="Arial" w:hAnsi="Arial" w:cs="Arial"/>
          <w:b/>
          <w:bCs/>
        </w:rPr>
        <w:t>2019</w:t>
      </w:r>
    </w:p>
    <w:p w14:paraId="4F52E4B8" w14:textId="72FB4846" w:rsidR="00055F5F" w:rsidRPr="00283AB7" w:rsidRDefault="00580A0A" w:rsidP="00AB4550">
      <w:pPr>
        <w:pStyle w:val="ListParagraph"/>
        <w:numPr>
          <w:ilvl w:val="0"/>
          <w:numId w:val="5"/>
        </w:numPr>
        <w:spacing w:line="240" w:lineRule="auto"/>
        <w:rPr>
          <w:rStyle w:val="Hyperlink"/>
          <w:rFonts w:ascii="Arial" w:hAnsi="Arial" w:cs="Arial"/>
          <w:bCs/>
          <w:color w:val="auto"/>
          <w:u w:val="none"/>
        </w:rPr>
      </w:pPr>
      <w:r w:rsidRPr="00283AB7">
        <w:rPr>
          <w:rFonts w:ascii="Arial" w:hAnsi="Arial" w:cs="Arial"/>
          <w:bCs/>
          <w:lang w:val="es-419"/>
        </w:rPr>
        <w:t xml:space="preserve">Incollingo </w:t>
      </w:r>
      <w:r w:rsidR="00EE4979" w:rsidRPr="00283AB7">
        <w:rPr>
          <w:rFonts w:ascii="Arial" w:hAnsi="Arial" w:cs="Arial"/>
          <w:bCs/>
          <w:lang w:val="es-419"/>
        </w:rPr>
        <w:t>Rodriguez, A.</w:t>
      </w:r>
      <w:r w:rsidRPr="00283AB7">
        <w:rPr>
          <w:rFonts w:ascii="Arial" w:hAnsi="Arial" w:cs="Arial"/>
          <w:bCs/>
          <w:lang w:val="es-419"/>
        </w:rPr>
        <w:t xml:space="preserve"> C.</w:t>
      </w:r>
      <w:r w:rsidR="00EE4979" w:rsidRPr="00283AB7">
        <w:rPr>
          <w:rFonts w:ascii="Arial" w:hAnsi="Arial" w:cs="Arial"/>
          <w:bCs/>
          <w:lang w:val="es-419"/>
        </w:rPr>
        <w:t>,</w:t>
      </w:r>
      <w:r w:rsidRPr="00283AB7">
        <w:rPr>
          <w:rFonts w:ascii="Arial" w:hAnsi="Arial" w:cs="Arial"/>
          <w:bCs/>
          <w:lang w:val="es-419"/>
        </w:rPr>
        <w:t xml:space="preserve"> </w:t>
      </w:r>
      <w:r w:rsidR="00EE4979" w:rsidRPr="00283AB7">
        <w:rPr>
          <w:rFonts w:ascii="Arial" w:hAnsi="Arial" w:cs="Arial"/>
          <w:bCs/>
          <w:lang w:val="es-419"/>
        </w:rPr>
        <w:t>Tomiyama, A.</w:t>
      </w:r>
      <w:r w:rsidR="0088429B" w:rsidRPr="00283AB7">
        <w:rPr>
          <w:rFonts w:ascii="Arial" w:hAnsi="Arial" w:cs="Arial"/>
          <w:bCs/>
          <w:lang w:val="es-419"/>
        </w:rPr>
        <w:t xml:space="preserve"> </w:t>
      </w:r>
      <w:r w:rsidR="00EE4979" w:rsidRPr="00283AB7">
        <w:rPr>
          <w:rFonts w:ascii="Arial" w:hAnsi="Arial" w:cs="Arial"/>
          <w:bCs/>
          <w:lang w:val="es-419"/>
        </w:rPr>
        <w:t>J.</w:t>
      </w:r>
      <w:r w:rsidRPr="00283AB7">
        <w:rPr>
          <w:rFonts w:ascii="Arial" w:hAnsi="Arial" w:cs="Arial"/>
          <w:bCs/>
          <w:lang w:val="es-419"/>
        </w:rPr>
        <w:t>, Guardino, C. M.,</w:t>
      </w:r>
      <w:r w:rsidR="00EE4979" w:rsidRPr="00283AB7">
        <w:rPr>
          <w:rFonts w:ascii="Arial" w:hAnsi="Arial" w:cs="Arial"/>
          <w:bCs/>
          <w:lang w:val="es-419"/>
        </w:rPr>
        <w:t xml:space="preserve"> &amp; Dunkel Schetter, C. (</w:t>
      </w:r>
      <w:r w:rsidR="00B251BC" w:rsidRPr="00283AB7">
        <w:rPr>
          <w:rFonts w:ascii="Arial" w:hAnsi="Arial" w:cs="Arial"/>
          <w:bCs/>
          <w:lang w:val="es-419"/>
        </w:rPr>
        <w:t>2019</w:t>
      </w:r>
      <w:r w:rsidR="00EE4979" w:rsidRPr="00283AB7">
        <w:rPr>
          <w:rFonts w:ascii="Arial" w:hAnsi="Arial" w:cs="Arial"/>
          <w:bCs/>
          <w:lang w:val="es-419"/>
        </w:rPr>
        <w:t xml:space="preserve">). </w:t>
      </w:r>
      <w:r w:rsidR="0088429B" w:rsidRPr="00283AB7">
        <w:rPr>
          <w:rFonts w:ascii="Arial" w:hAnsi="Arial" w:cs="Arial"/>
          <w:bCs/>
        </w:rPr>
        <w:t>Association of w</w:t>
      </w:r>
      <w:r w:rsidR="00EE4979" w:rsidRPr="00283AB7">
        <w:rPr>
          <w:rFonts w:ascii="Arial" w:hAnsi="Arial" w:cs="Arial"/>
          <w:bCs/>
        </w:rPr>
        <w:t>eight discrimination during pregnancy</w:t>
      </w:r>
      <w:r w:rsidR="0088429B" w:rsidRPr="00283AB7">
        <w:rPr>
          <w:rFonts w:ascii="Arial" w:hAnsi="Arial" w:cs="Arial"/>
          <w:bCs/>
        </w:rPr>
        <w:t xml:space="preserve"> and postpartum with maternal postpartum health</w:t>
      </w:r>
      <w:r w:rsidR="00EE4979" w:rsidRPr="00283AB7">
        <w:rPr>
          <w:rFonts w:ascii="Arial" w:hAnsi="Arial" w:cs="Arial"/>
          <w:bCs/>
        </w:rPr>
        <w:t xml:space="preserve">, </w:t>
      </w:r>
      <w:r w:rsidR="00EE4979" w:rsidRPr="00283AB7">
        <w:rPr>
          <w:rFonts w:ascii="Arial" w:hAnsi="Arial" w:cs="Arial"/>
          <w:bCs/>
          <w:i/>
        </w:rPr>
        <w:t>Health Psychology</w:t>
      </w:r>
      <w:r w:rsidR="0073597F" w:rsidRPr="00283AB7">
        <w:rPr>
          <w:rFonts w:ascii="Arial" w:hAnsi="Arial" w:cs="Arial"/>
          <w:bCs/>
          <w:i/>
        </w:rPr>
        <w:t>, 38</w:t>
      </w:r>
      <w:r w:rsidR="0073597F" w:rsidRPr="00283AB7">
        <w:rPr>
          <w:rFonts w:ascii="Arial" w:hAnsi="Arial" w:cs="Arial"/>
          <w:bCs/>
          <w:iCs/>
        </w:rPr>
        <w:t xml:space="preserve">(3), </w:t>
      </w:r>
      <w:r w:rsidR="00B251BC" w:rsidRPr="00283AB7">
        <w:rPr>
          <w:rFonts w:ascii="Arial" w:hAnsi="Arial" w:cs="Arial"/>
          <w:bCs/>
        </w:rPr>
        <w:t xml:space="preserve">226-237. </w:t>
      </w:r>
      <w:r w:rsidR="00A31A08" w:rsidRPr="00283AB7">
        <w:rPr>
          <w:rFonts w:ascii="Arial" w:hAnsi="Arial" w:cs="Arial"/>
          <w:bCs/>
        </w:rPr>
        <w:t>http://doi.org/10.1037/hea0000711</w:t>
      </w:r>
    </w:p>
    <w:p w14:paraId="4DCD0096" w14:textId="51AE55C1" w:rsidR="0088429B" w:rsidRPr="00283AB7" w:rsidRDefault="00A31A08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Cs/>
          <w:color w:val="000000" w:themeColor="text1"/>
        </w:rPr>
      </w:pPr>
      <w:r w:rsidRPr="00283AB7">
        <w:rPr>
          <w:rFonts w:ascii="Arial" w:hAnsi="Arial" w:cs="Arial"/>
          <w:bCs/>
          <w:color w:val="000000" w:themeColor="text1"/>
          <w:lang w:val="en-GB"/>
        </w:rPr>
        <w:lastRenderedPageBreak/>
        <w:t>Schmeer, K. K., Guardino, C., Irwin, J. L., Ramey, S., Shalowitz, M., &amp; Dunkel Schetter, C. (</w:t>
      </w:r>
      <w:r w:rsidR="00055F5F" w:rsidRPr="00283AB7">
        <w:rPr>
          <w:rFonts w:ascii="Arial" w:hAnsi="Arial" w:cs="Arial"/>
          <w:bCs/>
          <w:color w:val="000000" w:themeColor="text1"/>
          <w:lang w:val="en-GB"/>
        </w:rPr>
        <w:t>2019</w:t>
      </w:r>
      <w:r w:rsidRPr="00283AB7">
        <w:rPr>
          <w:rFonts w:ascii="Arial" w:hAnsi="Arial" w:cs="Arial"/>
          <w:bCs/>
          <w:color w:val="000000" w:themeColor="text1"/>
          <w:lang w:val="en-GB"/>
        </w:rPr>
        <w:t xml:space="preserve">). Maternal postpartum stress and infant developmental delays: Results from a multisite study of racially diverse families. </w:t>
      </w:r>
      <w:r w:rsidRPr="00283AB7">
        <w:rPr>
          <w:rFonts w:ascii="Arial" w:hAnsi="Arial" w:cs="Arial"/>
          <w:bCs/>
          <w:i/>
          <w:color w:val="000000" w:themeColor="text1"/>
          <w:lang w:val="en-GB"/>
        </w:rPr>
        <w:t>Developmental Psychobiology</w:t>
      </w:r>
      <w:r w:rsidRPr="00283AB7">
        <w:rPr>
          <w:rFonts w:ascii="Arial" w:hAnsi="Arial" w:cs="Arial"/>
          <w:bCs/>
          <w:color w:val="000000" w:themeColor="text1"/>
          <w:lang w:val="en-GB"/>
        </w:rPr>
        <w:t>.</w:t>
      </w:r>
      <w:r w:rsidR="0088429B" w:rsidRPr="00283AB7">
        <w:rPr>
          <w:rFonts w:ascii="Arial" w:hAnsi="Arial" w:cs="Arial"/>
          <w:bCs/>
          <w:color w:val="000000" w:themeColor="text1"/>
          <w:lang w:val="en-GB"/>
        </w:rPr>
        <w:t xml:space="preserve"> </w:t>
      </w:r>
      <w:hyperlink r:id="rId15" w:history="1">
        <w:r w:rsidR="0088429B" w:rsidRPr="00283AB7">
          <w:rPr>
            <w:rStyle w:val="Hyperlink"/>
            <w:rFonts w:ascii="Arial" w:hAnsi="Arial" w:cs="Arial"/>
            <w:bCs/>
            <w:color w:val="000000" w:themeColor="text1"/>
            <w:u w:val="none"/>
            <w:shd w:val="clear" w:color="auto" w:fill="FFFFFF"/>
          </w:rPr>
          <w:t>https://doi.org/10.1002/dev.21871</w:t>
        </w:r>
      </w:hyperlink>
    </w:p>
    <w:p w14:paraId="60CFEFB5" w14:textId="64F05821" w:rsidR="008D59F1" w:rsidRPr="00283AB7" w:rsidRDefault="6C3AB8EF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Cs/>
          <w:color w:val="000000" w:themeColor="text1"/>
        </w:rPr>
      </w:pPr>
      <w:r w:rsidRPr="00283AB7">
        <w:rPr>
          <w:rFonts w:ascii="Arial" w:hAnsi="Arial" w:cs="Arial"/>
          <w:bCs/>
          <w:color w:val="000000" w:themeColor="text1"/>
          <w:lang w:val="en-GB"/>
        </w:rPr>
        <w:t xml:space="preserve">Ross, K. M., Carroll, J. E., Dunkel Schetter, C., Hobel, C. &amp; Cole, S. W. (2019). Pro-inflammatory immune cell gene expression during the third trimester of pregnancy is associated with shorter gestational length and lower birth weight. </w:t>
      </w:r>
      <w:r w:rsidRPr="00283AB7">
        <w:rPr>
          <w:rFonts w:ascii="Arial" w:hAnsi="Arial" w:cs="Arial"/>
          <w:bCs/>
          <w:i/>
          <w:iCs/>
          <w:color w:val="000000" w:themeColor="text1"/>
          <w:lang w:val="en-GB"/>
        </w:rPr>
        <w:t>American Journal of Reproductive Immunology</w:t>
      </w:r>
      <w:r w:rsidR="00FB64F1" w:rsidRPr="00283AB7">
        <w:rPr>
          <w:rFonts w:ascii="Arial" w:hAnsi="Arial" w:cs="Arial"/>
          <w:bCs/>
          <w:i/>
          <w:iCs/>
          <w:color w:val="000000" w:themeColor="text1"/>
          <w:lang w:val="en-GB"/>
        </w:rPr>
        <w:t>, 82</w:t>
      </w:r>
      <w:r w:rsidR="00FB64F1" w:rsidRPr="00283AB7">
        <w:rPr>
          <w:rFonts w:ascii="Arial" w:hAnsi="Arial" w:cs="Arial"/>
          <w:bCs/>
          <w:color w:val="000000" w:themeColor="text1"/>
          <w:lang w:val="en-GB"/>
        </w:rPr>
        <w:t>(6)</w:t>
      </w:r>
      <w:r w:rsidR="00551AD8" w:rsidRPr="00283AB7">
        <w:rPr>
          <w:rFonts w:ascii="Arial" w:hAnsi="Arial" w:cs="Arial"/>
          <w:bCs/>
          <w:color w:val="000000" w:themeColor="text1"/>
          <w:lang w:val="en-GB"/>
        </w:rPr>
        <w:t xml:space="preserve">, Article e13190. </w:t>
      </w:r>
      <w:hyperlink r:id="rId16" w:history="1">
        <w:r w:rsidR="001679A4" w:rsidRPr="00283AB7">
          <w:rPr>
            <w:rStyle w:val="Hyperlink"/>
            <w:rFonts w:ascii="Arial" w:hAnsi="Arial" w:cs="Arial"/>
            <w:bCs/>
          </w:rPr>
          <w:t>https://doi.org/10.1111/aji.13190</w:t>
        </w:r>
      </w:hyperlink>
    </w:p>
    <w:p w14:paraId="7897807F" w14:textId="45CA91E2" w:rsidR="001679A4" w:rsidRPr="00283AB7" w:rsidRDefault="001679A4" w:rsidP="00AB4550">
      <w:pPr>
        <w:pStyle w:val="ListParagraph"/>
        <w:numPr>
          <w:ilvl w:val="0"/>
          <w:numId w:val="5"/>
        </w:numPr>
        <w:pBdr>
          <w:bottom w:val="single" w:sz="6" w:space="1" w:color="auto"/>
        </w:pBdr>
        <w:spacing w:line="240" w:lineRule="auto"/>
        <w:rPr>
          <w:rFonts w:ascii="Arial" w:hAnsi="Arial" w:cs="Arial"/>
          <w:bCs/>
          <w:color w:val="000000" w:themeColor="text1"/>
        </w:rPr>
      </w:pPr>
      <w:r w:rsidRPr="00283AB7">
        <w:rPr>
          <w:rFonts w:ascii="Arial" w:hAnsi="Arial" w:cs="Arial"/>
          <w:bCs/>
          <w:color w:val="000000" w:themeColor="text1"/>
        </w:rPr>
        <w:t xml:space="preserve">Adynski, H., Zimmer, C., Thorp, J., &amp; Santos, Jr., H.P. (2019). Predictors of psychological distress in low-income mothers over the first postpartum year. Research Nursing Health. 42(3), 205-216. </w:t>
      </w:r>
    </w:p>
    <w:p w14:paraId="399B0703" w14:textId="1DA22345" w:rsidR="00AB4550" w:rsidRPr="00283AB7" w:rsidRDefault="00AB4550" w:rsidP="00283AB7">
      <w:pPr>
        <w:rPr>
          <w:rFonts w:ascii="Arial" w:hAnsi="Arial" w:cs="Arial"/>
          <w:b/>
          <w:bCs/>
          <w:sz w:val="22"/>
          <w:szCs w:val="22"/>
        </w:rPr>
      </w:pPr>
      <w:r w:rsidRPr="00283AB7">
        <w:rPr>
          <w:rFonts w:ascii="Arial" w:hAnsi="Arial" w:cs="Arial"/>
          <w:b/>
          <w:bCs/>
          <w:sz w:val="22"/>
          <w:szCs w:val="22"/>
        </w:rPr>
        <w:t>2020</w:t>
      </w:r>
    </w:p>
    <w:p w14:paraId="17366C0F" w14:textId="7ED3D468" w:rsidR="000750B2" w:rsidRPr="00283AB7" w:rsidRDefault="000750B2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b/>
        </w:rPr>
      </w:pPr>
      <w:bookmarkStart w:id="1" w:name="_Hlk46829900"/>
      <w:r w:rsidRPr="00283AB7">
        <w:rPr>
          <w:rFonts w:ascii="Arial" w:hAnsi="Arial" w:cs="Arial"/>
          <w:bCs/>
        </w:rPr>
        <w:t xml:space="preserve">Ponting, C., Chavira, D. A., Ramos, I., Christensen, W., Guardino, C. Dunkel Schetter, C. (2020). </w:t>
      </w:r>
      <w:r w:rsidRPr="00283AB7">
        <w:rPr>
          <w:rFonts w:ascii="Arial" w:hAnsi="Arial" w:cs="Arial"/>
          <w:shd w:val="clear" w:color="auto" w:fill="FFFFFF"/>
        </w:rPr>
        <w:t>Postpartum depressive symptoms in low-income Latinas: Cultural and contextual contributors.</w:t>
      </w:r>
      <w:r w:rsidRPr="00283AB7">
        <w:rPr>
          <w:rFonts w:ascii="Arial" w:hAnsi="Arial" w:cs="Arial"/>
          <w:bCs/>
        </w:rPr>
        <w:t xml:space="preserve"> </w:t>
      </w:r>
      <w:r w:rsidRPr="00283AB7">
        <w:rPr>
          <w:rFonts w:ascii="Arial" w:hAnsi="Arial" w:cs="Arial"/>
          <w:i/>
        </w:rPr>
        <w:t>Cultural Diversity and Ethnic Minority Psychology, 26</w:t>
      </w:r>
      <w:r w:rsidRPr="00283AB7">
        <w:rPr>
          <w:rFonts w:ascii="Arial" w:hAnsi="Arial" w:cs="Arial"/>
          <w:iCs/>
        </w:rPr>
        <w:t xml:space="preserve">(4), 544-556. </w:t>
      </w:r>
      <w:hyperlink r:id="rId17" w:history="1">
        <w:r w:rsidRPr="00283AB7">
          <w:rPr>
            <w:rStyle w:val="Hyperlink"/>
            <w:rFonts w:ascii="Arial" w:hAnsi="Arial" w:cs="Arial"/>
          </w:rPr>
          <w:t>https://doi.org/10.1037/cdp0000325</w:t>
        </w:r>
      </w:hyperlink>
      <w:r w:rsidRPr="00283AB7">
        <w:rPr>
          <w:rFonts w:ascii="Arial" w:hAnsi="Arial" w:cs="Arial"/>
        </w:rPr>
        <w:t xml:space="preserve"> </w:t>
      </w:r>
    </w:p>
    <w:p w14:paraId="261C722D" w14:textId="2B7839C9" w:rsidR="00FB64F1" w:rsidRPr="00283AB7" w:rsidRDefault="00FB64F1" w:rsidP="00AB4550">
      <w:pPr>
        <w:pStyle w:val="PlainText"/>
        <w:numPr>
          <w:ilvl w:val="0"/>
          <w:numId w:val="5"/>
        </w:numPr>
        <w:rPr>
          <w:rStyle w:val="Hyperlink"/>
          <w:rFonts w:ascii="Arial" w:hAnsi="Arial" w:cs="Arial"/>
          <w:color w:val="auto"/>
          <w:szCs w:val="22"/>
          <w:u w:val="none"/>
        </w:rPr>
      </w:pPr>
      <w:r w:rsidRPr="00283AB7">
        <w:rPr>
          <w:rFonts w:ascii="Arial" w:hAnsi="Arial" w:cs="Arial"/>
          <w:szCs w:val="22"/>
        </w:rPr>
        <w:t>Kaufman-Shriqui V., Schafer P., Misir V., Morinis J., Dunkel Schetter C., Raju T., Vance M., Hillemeier M.</w:t>
      </w:r>
      <w:r w:rsidR="004D5EC0" w:rsidRPr="00283AB7">
        <w:rPr>
          <w:rFonts w:ascii="Arial" w:hAnsi="Arial" w:cs="Arial"/>
          <w:szCs w:val="22"/>
          <w:lang w:val="en-US"/>
        </w:rPr>
        <w:t xml:space="preserve"> M.</w:t>
      </w:r>
      <w:r w:rsidRPr="00283AB7">
        <w:rPr>
          <w:rFonts w:ascii="Arial" w:hAnsi="Arial" w:cs="Arial"/>
          <w:szCs w:val="22"/>
        </w:rPr>
        <w:t>, Lanzi R., Chinchilli V.</w:t>
      </w:r>
      <w:r w:rsidR="004D5EC0" w:rsidRPr="00283AB7">
        <w:rPr>
          <w:rFonts w:ascii="Arial" w:hAnsi="Arial" w:cs="Arial"/>
          <w:szCs w:val="22"/>
          <w:lang w:val="en-US"/>
        </w:rPr>
        <w:t xml:space="preserve"> </w:t>
      </w:r>
      <w:r w:rsidRPr="00283AB7">
        <w:rPr>
          <w:rFonts w:ascii="Arial" w:hAnsi="Arial" w:cs="Arial"/>
          <w:szCs w:val="22"/>
        </w:rPr>
        <w:t xml:space="preserve">M., O’Campo, P. </w:t>
      </w:r>
      <w:r w:rsidR="004D5EC0" w:rsidRPr="00283AB7">
        <w:rPr>
          <w:rFonts w:ascii="Arial" w:hAnsi="Arial" w:cs="Arial"/>
          <w:szCs w:val="22"/>
          <w:lang w:val="en-US"/>
        </w:rPr>
        <w:t xml:space="preserve">&amp; </w:t>
      </w:r>
      <w:r w:rsidRPr="00283AB7">
        <w:rPr>
          <w:rFonts w:ascii="Arial" w:hAnsi="Arial" w:cs="Arial"/>
          <w:szCs w:val="22"/>
        </w:rPr>
        <w:t xml:space="preserve">for the CCHN of Eunice Kennedy Shriver National Institute of Child Health and Human Development (2020).  </w:t>
      </w:r>
      <w:r w:rsidR="0075284D" w:rsidRPr="00283AB7">
        <w:rPr>
          <w:rFonts w:ascii="Arial" w:hAnsi="Arial" w:cs="Arial"/>
          <w:szCs w:val="22"/>
        </w:rPr>
        <w:t>Neighborhood</w:t>
      </w:r>
      <w:r w:rsidRPr="00283AB7">
        <w:rPr>
          <w:rFonts w:ascii="Arial" w:hAnsi="Arial" w:cs="Arial"/>
          <w:szCs w:val="22"/>
        </w:rPr>
        <w:t xml:space="preserve"> level deprivation indices and postpartum women’s health: Results from the Community Child Health Network (CCHN) multi-site study. Health and Quality of Life Outcomes,</w:t>
      </w:r>
      <w:r w:rsidRPr="00283AB7">
        <w:rPr>
          <w:rFonts w:ascii="Arial" w:hAnsi="Arial" w:cs="Arial"/>
          <w:i/>
          <w:iCs/>
          <w:szCs w:val="22"/>
        </w:rPr>
        <w:t xml:space="preserve"> 18</w:t>
      </w:r>
      <w:r w:rsidRPr="00283AB7">
        <w:rPr>
          <w:rFonts w:ascii="Arial" w:hAnsi="Arial" w:cs="Arial"/>
          <w:szCs w:val="22"/>
        </w:rPr>
        <w:t>(38). https://doi.org/10.1186/s12955-020-1275-x</w:t>
      </w:r>
    </w:p>
    <w:p w14:paraId="62DCC3F6" w14:textId="77777777" w:rsidR="00FB64F1" w:rsidRPr="00283AB7" w:rsidRDefault="00FB64F1" w:rsidP="00AB4550">
      <w:pPr>
        <w:pStyle w:val="PlainText"/>
        <w:ind w:left="720"/>
        <w:rPr>
          <w:rFonts w:ascii="Arial" w:hAnsi="Arial" w:cs="Arial"/>
          <w:szCs w:val="22"/>
        </w:rPr>
      </w:pPr>
    </w:p>
    <w:p w14:paraId="489C9EC4" w14:textId="4F3E8E0C" w:rsidR="00A26C44" w:rsidRPr="00283AB7" w:rsidRDefault="7BE271E9" w:rsidP="00AB455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283AB7">
        <w:rPr>
          <w:rFonts w:ascii="Arial" w:hAnsi="Arial" w:cs="Arial"/>
          <w:lang w:val="en-GB"/>
        </w:rPr>
        <w:t xml:space="preserve">Mahrer, N. E., Guardino, C., Hobel, C. &amp; Dunkel Schetter, C. (2020). Maternal </w:t>
      </w:r>
      <w:r w:rsidR="0075284D" w:rsidRPr="00283AB7">
        <w:rPr>
          <w:rFonts w:ascii="Arial" w:hAnsi="Arial" w:cs="Arial"/>
          <w:lang w:val="en-GB"/>
        </w:rPr>
        <w:t>s</w:t>
      </w:r>
      <w:r w:rsidRPr="00283AB7">
        <w:rPr>
          <w:rFonts w:ascii="Arial" w:hAnsi="Arial" w:cs="Arial"/>
          <w:lang w:val="en-GB"/>
        </w:rPr>
        <w:t xml:space="preserve">tress </w:t>
      </w:r>
      <w:r w:rsidR="0075284D" w:rsidRPr="00283AB7">
        <w:rPr>
          <w:rFonts w:ascii="Arial" w:hAnsi="Arial" w:cs="Arial"/>
          <w:lang w:val="en-GB"/>
        </w:rPr>
        <w:t>b</w:t>
      </w:r>
      <w:r w:rsidRPr="00283AB7">
        <w:rPr>
          <w:rFonts w:ascii="Arial" w:hAnsi="Arial" w:cs="Arial"/>
          <w:lang w:val="en-GB"/>
        </w:rPr>
        <w:t xml:space="preserve">efore </w:t>
      </w:r>
      <w:r w:rsidR="0075284D" w:rsidRPr="00283AB7">
        <w:rPr>
          <w:rFonts w:ascii="Arial" w:hAnsi="Arial" w:cs="Arial"/>
          <w:lang w:val="en-GB"/>
        </w:rPr>
        <w:t>c</w:t>
      </w:r>
      <w:r w:rsidRPr="00283AB7">
        <w:rPr>
          <w:rFonts w:ascii="Arial" w:hAnsi="Arial" w:cs="Arial"/>
          <w:lang w:val="en-GB"/>
        </w:rPr>
        <w:t xml:space="preserve">onception is </w:t>
      </w:r>
      <w:r w:rsidR="0075284D" w:rsidRPr="00283AB7">
        <w:rPr>
          <w:rFonts w:ascii="Arial" w:hAnsi="Arial" w:cs="Arial"/>
          <w:lang w:val="en-GB"/>
        </w:rPr>
        <w:t>a</w:t>
      </w:r>
      <w:r w:rsidRPr="00283AB7">
        <w:rPr>
          <w:rFonts w:ascii="Arial" w:hAnsi="Arial" w:cs="Arial"/>
          <w:lang w:val="en-GB"/>
        </w:rPr>
        <w:t xml:space="preserve">ssociated with </w:t>
      </w:r>
      <w:r w:rsidR="0075284D" w:rsidRPr="00283AB7">
        <w:rPr>
          <w:rFonts w:ascii="Arial" w:hAnsi="Arial" w:cs="Arial"/>
          <w:lang w:val="en-GB"/>
        </w:rPr>
        <w:t>s</w:t>
      </w:r>
      <w:r w:rsidRPr="00283AB7">
        <w:rPr>
          <w:rFonts w:ascii="Arial" w:hAnsi="Arial" w:cs="Arial"/>
          <w:lang w:val="en-GB"/>
        </w:rPr>
        <w:t xml:space="preserve">horter </w:t>
      </w:r>
      <w:r w:rsidR="0075284D" w:rsidRPr="00283AB7">
        <w:rPr>
          <w:rFonts w:ascii="Arial" w:hAnsi="Arial" w:cs="Arial"/>
          <w:lang w:val="en-GB"/>
        </w:rPr>
        <w:t>g</w:t>
      </w:r>
      <w:r w:rsidRPr="00283AB7">
        <w:rPr>
          <w:rFonts w:ascii="Arial" w:hAnsi="Arial" w:cs="Arial"/>
          <w:lang w:val="en-GB"/>
        </w:rPr>
        <w:t xml:space="preserve">estation. </w:t>
      </w:r>
      <w:r w:rsidRPr="00283AB7">
        <w:rPr>
          <w:rFonts w:ascii="Arial" w:hAnsi="Arial" w:cs="Arial"/>
          <w:i/>
          <w:iCs/>
          <w:lang w:val="en-GB"/>
        </w:rPr>
        <w:t>Annals of Behavioral Medicine</w:t>
      </w:r>
      <w:r w:rsidR="004D5EC0" w:rsidRPr="00283AB7">
        <w:rPr>
          <w:rFonts w:ascii="Arial" w:hAnsi="Arial" w:cs="Arial"/>
          <w:lang w:val="en-GB"/>
        </w:rPr>
        <w:t xml:space="preserve">, </w:t>
      </w:r>
      <w:r w:rsidR="004D5EC0" w:rsidRPr="00283AB7">
        <w:rPr>
          <w:rFonts w:ascii="Arial" w:hAnsi="Arial" w:cs="Arial"/>
          <w:bdr w:val="none" w:sz="0" w:space="0" w:color="auto" w:frame="1"/>
          <w:shd w:val="clear" w:color="auto" w:fill="FFFFFF"/>
        </w:rPr>
        <w:t>https://doi.org/10.1093/abm/kaaa047</w:t>
      </w:r>
    </w:p>
    <w:bookmarkEnd w:id="1"/>
    <w:p w14:paraId="43D15018" w14:textId="4EE0E2CD" w:rsidR="7BE271E9" w:rsidRPr="00283AB7" w:rsidRDefault="7BE271E9" w:rsidP="00AB4550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GB"/>
        </w:rPr>
      </w:pPr>
      <w:r w:rsidRPr="00283AB7">
        <w:rPr>
          <w:rFonts w:ascii="Arial" w:hAnsi="Arial" w:cs="Arial"/>
          <w:sz w:val="22"/>
          <w:szCs w:val="22"/>
          <w:lang w:val="en-GB"/>
        </w:rPr>
        <w:t>Bamishigbin, O. N., Wilson, D. K., Abshire, D. A., Mejia-Lancheros, C. &amp; Dunkel Schetter, C. (</w:t>
      </w:r>
      <w:r w:rsidR="0075284D" w:rsidRPr="00283AB7">
        <w:rPr>
          <w:rFonts w:ascii="Arial" w:hAnsi="Arial" w:cs="Arial"/>
          <w:sz w:val="22"/>
          <w:szCs w:val="22"/>
          <w:lang w:val="en-GB"/>
        </w:rPr>
        <w:t>2020</w:t>
      </w:r>
      <w:r w:rsidRPr="00283AB7">
        <w:rPr>
          <w:rFonts w:ascii="Arial" w:hAnsi="Arial" w:cs="Arial"/>
          <w:sz w:val="22"/>
          <w:szCs w:val="22"/>
          <w:lang w:val="en-GB"/>
        </w:rPr>
        <w:t xml:space="preserve">). Father </w:t>
      </w:r>
      <w:r w:rsidR="0075284D" w:rsidRPr="00283AB7">
        <w:rPr>
          <w:rFonts w:ascii="Arial" w:hAnsi="Arial" w:cs="Arial"/>
          <w:sz w:val="22"/>
          <w:szCs w:val="22"/>
          <w:lang w:val="en-GB"/>
        </w:rPr>
        <w:t>i</w:t>
      </w:r>
      <w:r w:rsidRPr="00283AB7">
        <w:rPr>
          <w:rFonts w:ascii="Arial" w:hAnsi="Arial" w:cs="Arial"/>
          <w:sz w:val="22"/>
          <w:szCs w:val="22"/>
          <w:lang w:val="en-GB"/>
        </w:rPr>
        <w:t xml:space="preserve">nvolvement in </w:t>
      </w:r>
      <w:r w:rsidR="0075284D" w:rsidRPr="00283AB7">
        <w:rPr>
          <w:rFonts w:ascii="Arial" w:hAnsi="Arial" w:cs="Arial"/>
          <w:sz w:val="22"/>
          <w:szCs w:val="22"/>
          <w:lang w:val="en-GB"/>
        </w:rPr>
        <w:t>i</w:t>
      </w:r>
      <w:r w:rsidRPr="00283AB7">
        <w:rPr>
          <w:rFonts w:ascii="Arial" w:hAnsi="Arial" w:cs="Arial"/>
          <w:sz w:val="22"/>
          <w:szCs w:val="22"/>
          <w:lang w:val="en-GB"/>
        </w:rPr>
        <w:t xml:space="preserve">nfant </w:t>
      </w:r>
      <w:r w:rsidR="0075284D" w:rsidRPr="00283AB7">
        <w:rPr>
          <w:rFonts w:ascii="Arial" w:hAnsi="Arial" w:cs="Arial"/>
          <w:sz w:val="22"/>
          <w:szCs w:val="22"/>
          <w:lang w:val="en-GB"/>
        </w:rPr>
        <w:t>p</w:t>
      </w:r>
      <w:r w:rsidRPr="00283AB7">
        <w:rPr>
          <w:rFonts w:ascii="Arial" w:hAnsi="Arial" w:cs="Arial"/>
          <w:sz w:val="22"/>
          <w:szCs w:val="22"/>
          <w:lang w:val="en-GB"/>
        </w:rPr>
        <w:t xml:space="preserve">arenting in an </w:t>
      </w:r>
      <w:r w:rsidR="0075284D" w:rsidRPr="00283AB7">
        <w:rPr>
          <w:rFonts w:ascii="Arial" w:hAnsi="Arial" w:cs="Arial"/>
          <w:sz w:val="22"/>
          <w:szCs w:val="22"/>
          <w:lang w:val="en-GB"/>
        </w:rPr>
        <w:t>e</w:t>
      </w:r>
      <w:r w:rsidRPr="00283AB7">
        <w:rPr>
          <w:rFonts w:ascii="Arial" w:hAnsi="Arial" w:cs="Arial"/>
          <w:sz w:val="22"/>
          <w:szCs w:val="22"/>
          <w:lang w:val="en-GB"/>
        </w:rPr>
        <w:t xml:space="preserve">thnically </w:t>
      </w:r>
      <w:r w:rsidR="0075284D" w:rsidRPr="00283AB7">
        <w:rPr>
          <w:rFonts w:ascii="Arial" w:hAnsi="Arial" w:cs="Arial"/>
          <w:sz w:val="22"/>
          <w:szCs w:val="22"/>
          <w:lang w:val="en-GB"/>
        </w:rPr>
        <w:t>d</w:t>
      </w:r>
      <w:r w:rsidRPr="00283AB7">
        <w:rPr>
          <w:rFonts w:ascii="Arial" w:hAnsi="Arial" w:cs="Arial"/>
          <w:sz w:val="22"/>
          <w:szCs w:val="22"/>
          <w:lang w:val="en-GB"/>
        </w:rPr>
        <w:t xml:space="preserve">iverse </w:t>
      </w:r>
      <w:r w:rsidR="0075284D" w:rsidRPr="00283AB7">
        <w:rPr>
          <w:rFonts w:ascii="Arial" w:hAnsi="Arial" w:cs="Arial"/>
          <w:sz w:val="22"/>
          <w:szCs w:val="22"/>
          <w:lang w:val="en-GB"/>
        </w:rPr>
        <w:t>c</w:t>
      </w:r>
      <w:r w:rsidRPr="00283AB7">
        <w:rPr>
          <w:rFonts w:ascii="Arial" w:hAnsi="Arial" w:cs="Arial"/>
          <w:sz w:val="22"/>
          <w:szCs w:val="22"/>
          <w:lang w:val="en-GB"/>
        </w:rPr>
        <w:t xml:space="preserve">ommunity </w:t>
      </w:r>
      <w:r w:rsidR="0075284D" w:rsidRPr="00283AB7">
        <w:rPr>
          <w:rFonts w:ascii="Arial" w:hAnsi="Arial" w:cs="Arial"/>
          <w:sz w:val="22"/>
          <w:szCs w:val="22"/>
          <w:lang w:val="en-GB"/>
        </w:rPr>
        <w:t>s</w:t>
      </w:r>
      <w:r w:rsidRPr="00283AB7">
        <w:rPr>
          <w:rFonts w:ascii="Arial" w:hAnsi="Arial" w:cs="Arial"/>
          <w:sz w:val="22"/>
          <w:szCs w:val="22"/>
          <w:lang w:val="en-GB"/>
        </w:rPr>
        <w:t xml:space="preserve">ample: Predicting </w:t>
      </w:r>
      <w:r w:rsidR="0075284D" w:rsidRPr="00283AB7">
        <w:rPr>
          <w:rFonts w:ascii="Arial" w:hAnsi="Arial" w:cs="Arial"/>
          <w:sz w:val="22"/>
          <w:szCs w:val="22"/>
          <w:lang w:val="en-GB"/>
        </w:rPr>
        <w:t>p</w:t>
      </w:r>
      <w:r w:rsidRPr="00283AB7">
        <w:rPr>
          <w:rFonts w:ascii="Arial" w:hAnsi="Arial" w:cs="Arial"/>
          <w:sz w:val="22"/>
          <w:szCs w:val="22"/>
          <w:lang w:val="en-GB"/>
        </w:rPr>
        <w:t xml:space="preserve">aternal </w:t>
      </w:r>
      <w:r w:rsidR="0075284D" w:rsidRPr="00283AB7">
        <w:rPr>
          <w:rFonts w:ascii="Arial" w:hAnsi="Arial" w:cs="Arial"/>
          <w:sz w:val="22"/>
          <w:szCs w:val="22"/>
          <w:lang w:val="en-GB"/>
        </w:rPr>
        <w:t>d</w:t>
      </w:r>
      <w:r w:rsidRPr="00283AB7">
        <w:rPr>
          <w:rFonts w:ascii="Arial" w:hAnsi="Arial" w:cs="Arial"/>
          <w:sz w:val="22"/>
          <w:szCs w:val="22"/>
          <w:lang w:val="en-GB"/>
        </w:rPr>
        <w:t xml:space="preserve">epressive </w:t>
      </w:r>
      <w:r w:rsidR="0075284D" w:rsidRPr="00283AB7">
        <w:rPr>
          <w:rFonts w:ascii="Arial" w:hAnsi="Arial" w:cs="Arial"/>
          <w:sz w:val="22"/>
          <w:szCs w:val="22"/>
          <w:lang w:val="en-GB"/>
        </w:rPr>
        <w:t>s</w:t>
      </w:r>
      <w:r w:rsidRPr="00283AB7">
        <w:rPr>
          <w:rFonts w:ascii="Arial" w:hAnsi="Arial" w:cs="Arial"/>
          <w:sz w:val="22"/>
          <w:szCs w:val="22"/>
          <w:lang w:val="en-GB"/>
        </w:rPr>
        <w:t xml:space="preserve">ymptoms. </w:t>
      </w:r>
      <w:r w:rsidRPr="00283AB7">
        <w:rPr>
          <w:rFonts w:ascii="Arial" w:hAnsi="Arial" w:cs="Arial"/>
          <w:i/>
          <w:iCs/>
          <w:sz w:val="22"/>
          <w:szCs w:val="22"/>
          <w:lang w:val="en-GB"/>
        </w:rPr>
        <w:t>Frontiers in Psychiatry</w:t>
      </w:r>
      <w:r w:rsidR="0075284D" w:rsidRPr="00283AB7">
        <w:rPr>
          <w:rFonts w:ascii="Arial" w:hAnsi="Arial" w:cs="Arial"/>
          <w:i/>
          <w:iCs/>
          <w:sz w:val="22"/>
          <w:szCs w:val="22"/>
          <w:lang w:val="en-GB"/>
        </w:rPr>
        <w:t>, 11</w:t>
      </w:r>
      <w:r w:rsidR="0075284D" w:rsidRPr="00283AB7">
        <w:rPr>
          <w:rFonts w:ascii="Arial" w:hAnsi="Arial" w:cs="Arial"/>
          <w:sz w:val="22"/>
          <w:szCs w:val="22"/>
          <w:lang w:val="en-GB"/>
        </w:rPr>
        <w:t xml:space="preserve">, 957. </w:t>
      </w:r>
      <w:hyperlink r:id="rId18" w:history="1">
        <w:r w:rsidR="000750B2" w:rsidRPr="00283AB7">
          <w:rPr>
            <w:rStyle w:val="Hyperlink"/>
            <w:rFonts w:ascii="Arial" w:hAnsi="Arial" w:cs="Arial"/>
            <w:sz w:val="22"/>
            <w:szCs w:val="22"/>
            <w:lang w:val="en-GB"/>
          </w:rPr>
          <w:t>https://doi.org/10.3389/fpsyt.2020.578688</w:t>
        </w:r>
      </w:hyperlink>
      <w:r w:rsidR="001330CD" w:rsidRPr="00283AB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469B6BB" w14:textId="77777777" w:rsidR="000750B2" w:rsidRPr="00283AB7" w:rsidRDefault="000750B2" w:rsidP="00AB4550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3D2C454B" w14:textId="0B7CD8CD" w:rsidR="000750B2" w:rsidRPr="00283AB7" w:rsidRDefault="000750B2" w:rsidP="00AB4550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Style w:val="Hyperlink"/>
          <w:rFonts w:ascii="Arial" w:hAnsi="Arial" w:cs="Arial"/>
        </w:rPr>
      </w:pPr>
      <w:r w:rsidRPr="00283AB7">
        <w:rPr>
          <w:rFonts w:ascii="Arial" w:hAnsi="Arial" w:cs="Arial"/>
          <w:color w:val="000000" w:themeColor="text1"/>
        </w:rPr>
        <w:t xml:space="preserve">Ross, K. M., Guardino, C. M., Dunkel Schetter, C., &amp; Hobel, C. (2020). </w:t>
      </w:r>
      <w:r w:rsidRPr="00283AB7">
        <w:rPr>
          <w:rFonts w:ascii="Arial" w:hAnsi="Arial" w:cs="Arial"/>
          <w:bCs/>
          <w:color w:val="000000" w:themeColor="text1"/>
        </w:rPr>
        <w:t>Interactions between race/ethnicity, poverty status, and prenatal cardio-metabolic diseases in prediction of postpartum cardio-metabolic health.</w:t>
      </w:r>
      <w:r w:rsidRPr="00283AB7">
        <w:rPr>
          <w:rFonts w:ascii="Arial" w:hAnsi="Arial" w:cs="Arial"/>
          <w:i/>
          <w:color w:val="000000" w:themeColor="text1"/>
        </w:rPr>
        <w:t xml:space="preserve"> Ethnicity and Health</w:t>
      </w:r>
      <w:r w:rsidRPr="00283AB7">
        <w:rPr>
          <w:rFonts w:ascii="Arial" w:hAnsi="Arial" w:cs="Arial"/>
          <w:color w:val="000000" w:themeColor="text1"/>
        </w:rPr>
        <w:t xml:space="preserve">, </w:t>
      </w:r>
      <w:r w:rsidRPr="00283AB7">
        <w:rPr>
          <w:rFonts w:ascii="Arial" w:hAnsi="Arial" w:cs="Arial"/>
          <w:i/>
          <w:iCs/>
          <w:color w:val="000000" w:themeColor="text1"/>
        </w:rPr>
        <w:t>25</w:t>
      </w:r>
      <w:r w:rsidRPr="00283AB7">
        <w:rPr>
          <w:rFonts w:ascii="Arial" w:hAnsi="Arial" w:cs="Arial"/>
          <w:color w:val="000000" w:themeColor="text1"/>
        </w:rPr>
        <w:t xml:space="preserve">(8), 1145-1160. </w:t>
      </w:r>
      <w:hyperlink r:id="rId19" w:history="1">
        <w:r w:rsidRPr="00283AB7">
          <w:rPr>
            <w:rStyle w:val="Hyperlink"/>
            <w:rFonts w:ascii="Arial" w:hAnsi="Arial" w:cs="Arial"/>
          </w:rPr>
          <w:t>https://doi.org/</w:t>
        </w:r>
        <w:r w:rsidRPr="00283AB7">
          <w:rPr>
            <w:rStyle w:val="Hyperlink"/>
            <w:rFonts w:ascii="Arial" w:hAnsi="Arial" w:cs="Arial"/>
            <w:bCs/>
          </w:rPr>
          <w:t>10.1080/13557858.2018.1493433</w:t>
        </w:r>
      </w:hyperlink>
    </w:p>
    <w:p w14:paraId="733C3601" w14:textId="120F3328" w:rsidR="000750B2" w:rsidRPr="00283AB7" w:rsidRDefault="000750B2" w:rsidP="00AB4550">
      <w:pPr>
        <w:rPr>
          <w:rFonts w:ascii="Arial" w:hAnsi="Arial" w:cs="Arial"/>
          <w:i/>
          <w:sz w:val="22"/>
          <w:szCs w:val="22"/>
        </w:rPr>
      </w:pPr>
    </w:p>
    <w:p w14:paraId="7EEFB96C" w14:textId="184DE743" w:rsidR="000750B2" w:rsidRPr="00283AB7" w:rsidRDefault="000750B2" w:rsidP="00AB4550">
      <w:pPr>
        <w:pStyle w:val="ListParagraph"/>
        <w:numPr>
          <w:ilvl w:val="0"/>
          <w:numId w:val="5"/>
        </w:numPr>
        <w:pBdr>
          <w:bottom w:val="single" w:sz="6" w:space="1" w:color="auto"/>
        </w:pBdr>
        <w:spacing w:line="240" w:lineRule="auto"/>
        <w:rPr>
          <w:rStyle w:val="Hyperlink"/>
          <w:rFonts w:ascii="Arial" w:hAnsi="Arial" w:cs="Arial"/>
          <w:bCs/>
          <w:color w:val="auto"/>
          <w:u w:val="none"/>
        </w:rPr>
      </w:pPr>
      <w:r w:rsidRPr="00283AB7">
        <w:rPr>
          <w:rFonts w:ascii="Arial" w:hAnsi="Arial" w:cs="Arial"/>
          <w:bCs/>
          <w:lang w:val="en-GB"/>
        </w:rPr>
        <w:t xml:space="preserve">Ross, K. M., Kane, H., Guardino, C., &amp; Dunkel Schetter, C. (2020). Parental attachment anxiety: Associations with allostatic load in mothers of 1-year-olds. </w:t>
      </w:r>
      <w:r w:rsidRPr="00283AB7">
        <w:rPr>
          <w:rFonts w:ascii="Arial" w:hAnsi="Arial" w:cs="Arial"/>
          <w:bCs/>
          <w:i/>
          <w:lang w:val="en-GB"/>
        </w:rPr>
        <w:t>Journal of Personal and Social Relationships, 37</w:t>
      </w:r>
      <w:r w:rsidRPr="00283AB7">
        <w:rPr>
          <w:rFonts w:ascii="Arial" w:hAnsi="Arial" w:cs="Arial"/>
          <w:bCs/>
          <w:lang w:val="en-GB"/>
        </w:rPr>
        <w:t xml:space="preserve">(3), 717-737. </w:t>
      </w:r>
      <w:hyperlink r:id="rId20" w:history="1">
        <w:r w:rsidRPr="00283AB7">
          <w:rPr>
            <w:rStyle w:val="Hyperlink"/>
            <w:rFonts w:ascii="Arial" w:hAnsi="Arial" w:cs="Arial"/>
            <w:bCs/>
            <w:color w:val="auto"/>
            <w:u w:val="none"/>
            <w:lang w:val="en-GB"/>
          </w:rPr>
          <w:t>https://doi.org/10.1177%2F0265407519876717</w:t>
        </w:r>
      </w:hyperlink>
    </w:p>
    <w:p w14:paraId="3102599D" w14:textId="6F20911D" w:rsidR="00AB4550" w:rsidRPr="00283AB7" w:rsidRDefault="00AB4550" w:rsidP="00283AB7">
      <w:pPr>
        <w:rPr>
          <w:rFonts w:ascii="Arial" w:hAnsi="Arial" w:cs="Arial"/>
          <w:b/>
          <w:bCs/>
          <w:sz w:val="22"/>
          <w:szCs w:val="22"/>
        </w:rPr>
      </w:pPr>
      <w:r w:rsidRPr="00283AB7">
        <w:rPr>
          <w:rFonts w:ascii="Arial" w:hAnsi="Arial" w:cs="Arial"/>
          <w:b/>
          <w:bCs/>
          <w:sz w:val="22"/>
          <w:szCs w:val="22"/>
        </w:rPr>
        <w:t>2021</w:t>
      </w:r>
    </w:p>
    <w:p w14:paraId="362CF8B0" w14:textId="272620C5" w:rsidR="00D60AED" w:rsidRPr="00283AB7" w:rsidRDefault="00D60AED" w:rsidP="00AB4550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Style w:val="Hyperlink"/>
          <w:rFonts w:ascii="Arial" w:hAnsi="Arial" w:cs="Arial"/>
          <w:color w:val="auto"/>
          <w:shd w:val="clear" w:color="auto" w:fill="FFFFFF"/>
        </w:rPr>
      </w:pPr>
      <w:r w:rsidRPr="00283AB7">
        <w:rPr>
          <w:rFonts w:ascii="Arial" w:hAnsi="Arial" w:cs="Arial"/>
        </w:rPr>
        <w:t xml:space="preserve">Wilson, D. K., </w:t>
      </w:r>
      <w:r w:rsidRPr="00283AB7">
        <w:rPr>
          <w:rFonts w:ascii="Arial" w:hAnsi="Arial" w:cs="Arial"/>
          <w:shd w:val="clear" w:color="auto" w:fill="FFFFFF"/>
        </w:rPr>
        <w:t>Bamishigbin Jr, O. N.,</w:t>
      </w:r>
      <w:r w:rsidRPr="00283AB7">
        <w:rPr>
          <w:rFonts w:ascii="Arial" w:hAnsi="Arial" w:cs="Arial"/>
        </w:rPr>
        <w:t xml:space="preserve"> Guardino, C., Dunkel Schetter, C. (2021). Resilience resources in low-income Black, Latino and White fathers. </w:t>
      </w:r>
      <w:r w:rsidRPr="00283AB7">
        <w:rPr>
          <w:rFonts w:ascii="Arial" w:hAnsi="Arial" w:cs="Arial"/>
          <w:i/>
          <w:iCs/>
        </w:rPr>
        <w:t>Social Science and Medicine.</w:t>
      </w:r>
      <w:r w:rsidRPr="00283AB7">
        <w:rPr>
          <w:rFonts w:ascii="Arial" w:hAnsi="Arial" w:cs="Arial"/>
        </w:rPr>
        <w:t xml:space="preserve"> Article </w:t>
      </w:r>
      <w:r w:rsidRPr="00283AB7">
        <w:rPr>
          <w:rFonts w:ascii="Arial" w:hAnsi="Arial" w:cs="Arial"/>
          <w:shd w:val="clear" w:color="auto" w:fill="FFFFFF"/>
        </w:rPr>
        <w:t xml:space="preserve">114139. </w:t>
      </w:r>
      <w:hyperlink r:id="rId21" w:history="1">
        <w:r w:rsidRPr="00283AB7">
          <w:rPr>
            <w:rStyle w:val="Hyperlink"/>
            <w:rFonts w:ascii="Arial" w:hAnsi="Arial" w:cs="Arial"/>
            <w:color w:val="auto"/>
            <w:shd w:val="clear" w:color="auto" w:fill="FFFFFF"/>
          </w:rPr>
          <w:t>https://doi.org/10.1016/j.socscimed.2021.114139</w:t>
        </w:r>
      </w:hyperlink>
    </w:p>
    <w:p w14:paraId="49A5A9D4" w14:textId="17ABE97C" w:rsidR="00C57306" w:rsidRPr="00283AB7" w:rsidRDefault="00AB4550" w:rsidP="0075579E">
      <w:pPr>
        <w:ind w:left="630"/>
        <w:rPr>
          <w:rFonts w:ascii="Arial" w:hAnsi="Arial" w:cs="Arial"/>
          <w:bCs/>
          <w:sz w:val="22"/>
          <w:szCs w:val="22"/>
        </w:rPr>
      </w:pPr>
      <w:r w:rsidRPr="00283AB7">
        <w:rPr>
          <w:rFonts w:ascii="Arial" w:hAnsi="Arial" w:cs="Arial"/>
          <w:bCs/>
          <w:sz w:val="22"/>
          <w:szCs w:val="22"/>
        </w:rPr>
        <w:t>[</w:t>
      </w:r>
      <w:r w:rsidR="00D60AED" w:rsidRPr="00283AB7">
        <w:rPr>
          <w:rFonts w:ascii="Arial" w:hAnsi="Arial" w:cs="Arial"/>
          <w:bCs/>
          <w:sz w:val="22"/>
          <w:szCs w:val="22"/>
        </w:rPr>
        <w:t xml:space="preserve">Note: parallel paper: Dunkel Schetter, C., Guardino, C. M., Dolbier, C., Schaefer, P., Lanzi, R., Clarke-Kauffman, E., Hillemeier, M., &amp; the Community Child Health Network. </w:t>
      </w:r>
      <w:r w:rsidR="00C57306" w:rsidRPr="00283AB7">
        <w:rPr>
          <w:rFonts w:ascii="Arial" w:hAnsi="Arial" w:cs="Arial"/>
          <w:bCs/>
          <w:sz w:val="22"/>
          <w:szCs w:val="22"/>
        </w:rPr>
        <w:lastRenderedPageBreak/>
        <w:t>Resilience in Low-Income Mothers of Diverse Race and Ethnicity: Strengths Amidst Adversity</w:t>
      </w:r>
      <w:r w:rsidRPr="00283AB7">
        <w:rPr>
          <w:rFonts w:ascii="Arial" w:hAnsi="Arial" w:cs="Arial"/>
          <w:bCs/>
          <w:sz w:val="22"/>
          <w:szCs w:val="22"/>
        </w:rPr>
        <w:t>]</w:t>
      </w:r>
      <w:r w:rsidR="00C57306" w:rsidRPr="00283AB7">
        <w:rPr>
          <w:rFonts w:ascii="Arial" w:hAnsi="Arial" w:cs="Arial"/>
          <w:bCs/>
          <w:sz w:val="22"/>
          <w:szCs w:val="22"/>
        </w:rPr>
        <w:t xml:space="preserve">  </w:t>
      </w:r>
    </w:p>
    <w:p w14:paraId="0F64D9EA" w14:textId="77777777" w:rsidR="000750B2" w:rsidRPr="00283AB7" w:rsidRDefault="000750B2" w:rsidP="00AB4550">
      <w:pPr>
        <w:tabs>
          <w:tab w:val="left" w:pos="0"/>
        </w:tabs>
        <w:rPr>
          <w:rFonts w:ascii="Arial" w:hAnsi="Arial" w:cs="Arial"/>
          <w:i/>
          <w:sz w:val="22"/>
          <w:szCs w:val="22"/>
        </w:rPr>
      </w:pPr>
    </w:p>
    <w:p w14:paraId="1679F9E0" w14:textId="77777777" w:rsidR="000947CA" w:rsidRPr="00283AB7" w:rsidRDefault="00D60AED" w:rsidP="00AB4550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Style w:val="Hyperlink"/>
          <w:rFonts w:ascii="Arial" w:hAnsi="Arial" w:cs="Arial"/>
          <w:color w:val="auto"/>
        </w:rPr>
      </w:pPr>
      <w:r w:rsidRPr="00283AB7">
        <w:rPr>
          <w:rFonts w:ascii="Arial" w:hAnsi="Arial" w:cs="Arial"/>
          <w:bCs/>
          <w:shd w:val="clear" w:color="auto" w:fill="FFFFFF"/>
        </w:rPr>
        <w:t>Thomas, J. L.</w:t>
      </w:r>
      <w:r w:rsidRPr="00283AB7">
        <w:rPr>
          <w:rFonts w:ascii="Arial" w:hAnsi="Arial" w:cs="Arial"/>
          <w:shd w:val="clear" w:color="auto" w:fill="FFFFFF"/>
        </w:rPr>
        <w:t xml:space="preserve">, Cleveland, S., Dunkel Schetter, C., Pietrzak, R. H., &amp; Sumner, J. A. (2021). </w:t>
      </w:r>
      <w:r w:rsidRPr="00283AB7">
        <w:rPr>
          <w:rFonts w:ascii="Arial" w:hAnsi="Arial" w:cs="Arial"/>
          <w:iCs/>
          <w:shd w:val="clear" w:color="auto" w:fill="FFFFFF"/>
        </w:rPr>
        <w:t>Elucidating posttraumatic</w:t>
      </w:r>
      <w:r w:rsidRPr="00283AB7">
        <w:rPr>
          <w:rFonts w:ascii="Arial" w:hAnsi="Arial" w:cs="Arial"/>
          <w:shd w:val="clear" w:color="auto" w:fill="FFFFFF"/>
        </w:rPr>
        <w:t xml:space="preserve"> </w:t>
      </w:r>
      <w:r w:rsidRPr="00283AB7">
        <w:rPr>
          <w:rFonts w:ascii="Arial" w:hAnsi="Arial" w:cs="Arial"/>
          <w:iCs/>
          <w:shd w:val="clear" w:color="auto" w:fill="FFFFFF"/>
        </w:rPr>
        <w:t>stress symptom dimension and health correlates among postpartum women</w:t>
      </w:r>
      <w:r w:rsidRPr="00283AB7">
        <w:rPr>
          <w:rFonts w:ascii="Arial" w:hAnsi="Arial" w:cs="Arial"/>
          <w:i/>
          <w:iCs/>
          <w:shd w:val="clear" w:color="auto" w:fill="FFFFFF"/>
        </w:rPr>
        <w:t xml:space="preserve">. </w:t>
      </w:r>
      <w:r w:rsidRPr="00283AB7">
        <w:rPr>
          <w:rFonts w:ascii="Arial" w:hAnsi="Arial" w:cs="Arial"/>
          <w:shd w:val="clear" w:color="auto" w:fill="FFFFFF"/>
        </w:rPr>
        <w:t xml:space="preserve">Journal of Affective Disorders, </w:t>
      </w:r>
      <w:r w:rsidRPr="00283AB7">
        <w:rPr>
          <w:rFonts w:ascii="Arial" w:hAnsi="Arial" w:cs="Arial"/>
          <w:i/>
          <w:iCs/>
          <w:shd w:val="clear" w:color="auto" w:fill="FFFFFF"/>
        </w:rPr>
        <w:t>294</w:t>
      </w:r>
      <w:r w:rsidRPr="00283AB7">
        <w:rPr>
          <w:rFonts w:ascii="Arial" w:hAnsi="Arial" w:cs="Arial"/>
          <w:shd w:val="clear" w:color="auto" w:fill="FFFFFF"/>
        </w:rPr>
        <w:t xml:space="preserve">, 314-321. </w:t>
      </w:r>
      <w:hyperlink r:id="rId22" w:tgtFrame="_blank" w:tooltip="Persistent link using digital object identifier" w:history="1">
        <w:r w:rsidRPr="00283AB7">
          <w:rPr>
            <w:rStyle w:val="Hyperlink"/>
            <w:rFonts w:ascii="Arial" w:hAnsi="Arial" w:cs="Arial"/>
            <w:color w:val="auto"/>
          </w:rPr>
          <w:t>https://doi.org/10.1016/j.jad.2021.07.025</w:t>
        </w:r>
      </w:hyperlink>
    </w:p>
    <w:p w14:paraId="1AA43C2E" w14:textId="77777777" w:rsidR="000947CA" w:rsidRPr="00283AB7" w:rsidRDefault="000947CA" w:rsidP="00AB4550">
      <w:pPr>
        <w:ind w:left="360"/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27A39D4D" w14:textId="696150EC" w:rsidR="002A7A02" w:rsidRPr="00283AB7" w:rsidRDefault="00D60AED" w:rsidP="00AB4550">
      <w:pPr>
        <w:pStyle w:val="ListParagraph"/>
        <w:numPr>
          <w:ilvl w:val="0"/>
          <w:numId w:val="5"/>
        </w:numPr>
        <w:pBdr>
          <w:bottom w:val="single" w:sz="6" w:space="12" w:color="auto"/>
        </w:pBd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u w:val="single"/>
        </w:rPr>
      </w:pPr>
      <w:r w:rsidRPr="00283AB7">
        <w:rPr>
          <w:rFonts w:ascii="Arial" w:hAnsi="Arial" w:cs="Arial"/>
          <w:bCs/>
          <w:shd w:val="clear" w:color="auto" w:fill="FFFFFF"/>
        </w:rPr>
        <w:t>Thomas, J. L.,</w:t>
      </w:r>
      <w:r w:rsidRPr="00283AB7">
        <w:rPr>
          <w:rFonts w:ascii="Arial" w:hAnsi="Arial" w:cs="Arial"/>
          <w:shd w:val="clear" w:color="auto" w:fill="FFFFFF"/>
        </w:rPr>
        <w:t xml:space="preserve"> Carter, S. E., Dunkel Schetter, C., &amp; Sumner, J. A. (2021). Racial and ethnic disparities in posttraumatic psychopathology among postpartum women. </w:t>
      </w:r>
      <w:r w:rsidRPr="00283AB7">
        <w:rPr>
          <w:rFonts w:ascii="Arial" w:hAnsi="Arial" w:cs="Arial"/>
          <w:i/>
          <w:iCs/>
          <w:shd w:val="clear" w:color="auto" w:fill="FFFFFF"/>
        </w:rPr>
        <w:t xml:space="preserve">Journal of </w:t>
      </w:r>
      <w:r w:rsidRPr="00283AB7">
        <w:rPr>
          <w:rFonts w:ascii="Arial" w:hAnsi="Arial" w:cs="Arial"/>
          <w:i/>
          <w:iCs/>
          <w:color w:val="222222"/>
          <w:shd w:val="clear" w:color="auto" w:fill="FFFFFF"/>
        </w:rPr>
        <w:t>Psychiatric Research</w:t>
      </w:r>
      <w:r w:rsidRPr="00283AB7">
        <w:rPr>
          <w:rFonts w:ascii="Arial" w:hAnsi="Arial" w:cs="Arial"/>
          <w:color w:val="222222"/>
          <w:shd w:val="clear" w:color="auto" w:fill="FFFFFF"/>
        </w:rPr>
        <w:t>, </w:t>
      </w:r>
      <w:r w:rsidRPr="00283AB7">
        <w:rPr>
          <w:rFonts w:ascii="Arial" w:hAnsi="Arial" w:cs="Arial"/>
          <w:i/>
          <w:iCs/>
          <w:color w:val="222222"/>
          <w:shd w:val="clear" w:color="auto" w:fill="FFFFFF"/>
        </w:rPr>
        <w:t>137</w:t>
      </w:r>
      <w:r w:rsidRPr="00283AB7">
        <w:rPr>
          <w:rFonts w:ascii="Arial" w:hAnsi="Arial" w:cs="Arial"/>
          <w:color w:val="222222"/>
          <w:shd w:val="clear" w:color="auto" w:fill="FFFFFF"/>
        </w:rPr>
        <w:t xml:space="preserve">, 36-40. </w:t>
      </w:r>
      <w:hyperlink r:id="rId23" w:history="1">
        <w:r w:rsidR="002A7A02" w:rsidRPr="00283AB7">
          <w:rPr>
            <w:rStyle w:val="Hyperlink"/>
            <w:rFonts w:ascii="Arial" w:hAnsi="Arial" w:cs="Arial"/>
            <w:shd w:val="clear" w:color="auto" w:fill="FFFFFF"/>
          </w:rPr>
          <w:t>https://doi.org/10.1016/j.jpsychires.2021.02.030</w:t>
        </w:r>
      </w:hyperlink>
    </w:p>
    <w:p w14:paraId="030780C8" w14:textId="42748766" w:rsidR="00AB4550" w:rsidRPr="00283AB7" w:rsidRDefault="00AB4550" w:rsidP="00283AB7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b/>
          <w:sz w:val="22"/>
          <w:szCs w:val="22"/>
        </w:rPr>
      </w:pPr>
      <w:r w:rsidRPr="00283AB7">
        <w:rPr>
          <w:rFonts w:ascii="Arial" w:hAnsi="Arial" w:cs="Arial"/>
          <w:b/>
          <w:sz w:val="22"/>
          <w:szCs w:val="22"/>
        </w:rPr>
        <w:t>2022</w:t>
      </w:r>
    </w:p>
    <w:p w14:paraId="0B7B1C97" w14:textId="77777777" w:rsidR="00AB4550" w:rsidRPr="00283AB7" w:rsidRDefault="00AB4550" w:rsidP="00AB4550">
      <w:pPr>
        <w:overflowPunct w:val="0"/>
        <w:autoSpaceDE w:val="0"/>
        <w:autoSpaceDN w:val="0"/>
        <w:adjustRightInd w:val="0"/>
        <w:ind w:left="360"/>
        <w:contextualSpacing/>
        <w:textAlignment w:val="baseline"/>
        <w:rPr>
          <w:rFonts w:ascii="Arial" w:hAnsi="Arial" w:cs="Arial"/>
          <w:b/>
          <w:sz w:val="22"/>
          <w:szCs w:val="22"/>
        </w:rPr>
      </w:pPr>
    </w:p>
    <w:p w14:paraId="4E2A04E1" w14:textId="4E4B532C" w:rsidR="00283AB7" w:rsidRPr="00283AB7" w:rsidRDefault="002A7A02" w:rsidP="00283AB7">
      <w:pPr>
        <w:pStyle w:val="ListParagraph"/>
        <w:numPr>
          <w:ilvl w:val="0"/>
          <w:numId w:val="5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Style w:val="Hyperlink"/>
          <w:rFonts w:ascii="Arial" w:hAnsi="Arial" w:cs="Arial"/>
          <w:color w:val="auto"/>
        </w:rPr>
      </w:pPr>
      <w:r w:rsidRPr="00283AB7">
        <w:rPr>
          <w:rFonts w:ascii="Arial" w:hAnsi="Arial" w:cs="Arial"/>
          <w:color w:val="000000" w:themeColor="text1"/>
          <w:shd w:val="clear" w:color="auto" w:fill="FFFFFF"/>
        </w:rPr>
        <w:t>Guardino, C., &amp; Dunkel Schetter, C. (2022). Subjective social status and allostatic load in mothers 1 year after birth. </w:t>
      </w:r>
      <w:r w:rsidRPr="00283AB7">
        <w:rPr>
          <w:rStyle w:val="Emphasis"/>
          <w:rFonts w:ascii="Arial" w:hAnsi="Arial" w:cs="Arial"/>
          <w:color w:val="000000" w:themeColor="text1"/>
          <w:shd w:val="clear" w:color="auto" w:fill="FFFFFF"/>
        </w:rPr>
        <w:t>Health Psychology, 41</w:t>
      </w:r>
      <w:r w:rsidRPr="00283AB7">
        <w:rPr>
          <w:rFonts w:ascii="Arial" w:hAnsi="Arial" w:cs="Arial"/>
          <w:color w:val="000000" w:themeColor="text1"/>
          <w:shd w:val="clear" w:color="auto" w:fill="FFFFFF"/>
        </w:rPr>
        <w:t>(3), 235-241. </w:t>
      </w:r>
      <w:hyperlink r:id="rId24" w:tgtFrame="_blank" w:history="1">
        <w:r w:rsidRPr="00283AB7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https://doi.org/10.1037/hea0001148</w:t>
        </w:r>
      </w:hyperlink>
    </w:p>
    <w:p w14:paraId="1E935248" w14:textId="08DA89B9" w:rsidR="00A0470B" w:rsidRPr="00283AB7" w:rsidRDefault="00A0470B" w:rsidP="00283AB7">
      <w:pPr>
        <w:pStyle w:val="PlainText"/>
        <w:rPr>
          <w:rFonts w:ascii="Arial" w:hAnsi="Arial" w:cs="Arial"/>
          <w:b/>
          <w:bCs/>
          <w:szCs w:val="22"/>
          <w:lang w:val="en-US"/>
        </w:rPr>
      </w:pPr>
      <w:r w:rsidRPr="00283AB7">
        <w:rPr>
          <w:rFonts w:ascii="Arial" w:hAnsi="Arial" w:cs="Arial"/>
          <w:b/>
          <w:bCs/>
          <w:szCs w:val="22"/>
          <w:lang w:val="en-US"/>
        </w:rPr>
        <w:t>2023</w:t>
      </w:r>
    </w:p>
    <w:p w14:paraId="5277C42C" w14:textId="77777777" w:rsidR="00A0470B" w:rsidRPr="00283AB7" w:rsidRDefault="00A0470B" w:rsidP="00A0470B">
      <w:pPr>
        <w:pStyle w:val="PlainText"/>
        <w:ind w:left="630"/>
        <w:rPr>
          <w:rFonts w:ascii="Arial" w:hAnsi="Arial" w:cs="Arial"/>
          <w:b/>
          <w:bCs/>
          <w:szCs w:val="22"/>
          <w:lang w:val="en-US"/>
        </w:rPr>
      </w:pPr>
    </w:p>
    <w:p w14:paraId="3B0FABC3" w14:textId="357E76EB" w:rsidR="00A0470B" w:rsidRPr="00283AB7" w:rsidRDefault="00A0470B" w:rsidP="00A0470B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u w:val="single"/>
        </w:rPr>
      </w:pPr>
      <w:r w:rsidRPr="00283AB7">
        <w:rPr>
          <w:rFonts w:ascii="Arial" w:hAnsi="Arial" w:cs="Arial"/>
        </w:rPr>
        <w:t>Hooker, E.D., Corona, K., Guardino, C.M., Dunkel Schetter, C., &amp; Campos, B.  (</w:t>
      </w:r>
      <w:r w:rsidR="000140C4">
        <w:rPr>
          <w:rFonts w:ascii="Arial" w:hAnsi="Arial" w:cs="Arial"/>
        </w:rPr>
        <w:t>2023</w:t>
      </w:r>
      <w:r w:rsidRPr="00283AB7">
        <w:rPr>
          <w:rFonts w:ascii="Arial" w:hAnsi="Arial" w:cs="Arial"/>
        </w:rPr>
        <w:t xml:space="preserve">). What predicts interdependence with family? The relative contributions of ethnicity/race and social class. </w:t>
      </w:r>
      <w:r w:rsidRPr="00283AB7">
        <w:rPr>
          <w:rFonts w:ascii="Arial" w:hAnsi="Arial" w:cs="Arial"/>
          <w:i/>
        </w:rPr>
        <w:t>Cultural Diversity and Ethnic Minority Psychology</w:t>
      </w:r>
    </w:p>
    <w:p w14:paraId="66131E54" w14:textId="77777777" w:rsidR="00A0470B" w:rsidRPr="00283AB7" w:rsidRDefault="00A0470B" w:rsidP="00A0470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630"/>
        <w:contextualSpacing/>
        <w:textAlignment w:val="baseline"/>
        <w:rPr>
          <w:rFonts w:ascii="Arial" w:hAnsi="Arial" w:cs="Arial"/>
          <w:u w:val="single"/>
        </w:rPr>
      </w:pPr>
    </w:p>
    <w:p w14:paraId="4EB8B6C9" w14:textId="261212D9" w:rsidR="00A0470B" w:rsidRDefault="00A0470B" w:rsidP="00A0470B">
      <w:pPr>
        <w:pStyle w:val="PlainText"/>
        <w:numPr>
          <w:ilvl w:val="0"/>
          <w:numId w:val="5"/>
        </w:numPr>
        <w:rPr>
          <w:rFonts w:ascii="Arial" w:hAnsi="Arial" w:cs="Arial"/>
          <w:i/>
          <w:szCs w:val="22"/>
        </w:rPr>
      </w:pPr>
      <w:r w:rsidRPr="00283AB7">
        <w:rPr>
          <w:rFonts w:ascii="Arial" w:hAnsi="Arial" w:cs="Arial"/>
          <w:b/>
          <w:bCs/>
          <w:szCs w:val="22"/>
        </w:rPr>
        <w:t>Julian</w:t>
      </w:r>
      <w:r w:rsidRPr="00283AB7">
        <w:rPr>
          <w:rFonts w:ascii="Arial" w:hAnsi="Arial" w:cs="Arial"/>
          <w:bCs/>
          <w:szCs w:val="22"/>
        </w:rPr>
        <w:t xml:space="preserve">, M., </w:t>
      </w:r>
      <w:r w:rsidRPr="00283AB7">
        <w:rPr>
          <w:rFonts w:ascii="Arial" w:hAnsi="Arial" w:cs="Arial"/>
          <w:b/>
          <w:bCs/>
          <w:szCs w:val="22"/>
        </w:rPr>
        <w:t>Somers</w:t>
      </w:r>
      <w:r w:rsidRPr="00283AB7">
        <w:rPr>
          <w:rFonts w:ascii="Arial" w:hAnsi="Arial" w:cs="Arial"/>
          <w:bCs/>
          <w:szCs w:val="22"/>
        </w:rPr>
        <w:t>, J.A., Dunkel Schetter, C., &amp; Guardino, C.M. (</w:t>
      </w:r>
      <w:r w:rsidR="000140C4">
        <w:rPr>
          <w:rFonts w:ascii="Arial" w:hAnsi="Arial" w:cs="Arial"/>
          <w:bCs/>
          <w:szCs w:val="22"/>
        </w:rPr>
        <w:t>2023</w:t>
      </w:r>
      <w:r w:rsidRPr="00283AB7">
        <w:rPr>
          <w:rFonts w:ascii="Arial" w:hAnsi="Arial" w:cs="Arial"/>
          <w:szCs w:val="22"/>
        </w:rPr>
        <w:t xml:space="preserve">). Resilience resources, life stressors, and postpartum depressive symptoms in a community sample of low and middle-income Black, Latina, and White mothers. </w:t>
      </w:r>
      <w:r w:rsidRPr="00283AB7">
        <w:rPr>
          <w:rFonts w:ascii="Arial" w:hAnsi="Arial" w:cs="Arial"/>
          <w:i/>
          <w:szCs w:val="22"/>
        </w:rPr>
        <w:t>Stress and Health.</w:t>
      </w:r>
    </w:p>
    <w:p w14:paraId="48B7E04F" w14:textId="77777777" w:rsidR="007C598E" w:rsidRDefault="007C598E" w:rsidP="007C598E">
      <w:pPr>
        <w:pStyle w:val="PlainText"/>
        <w:rPr>
          <w:rFonts w:ascii="Arial" w:hAnsi="Arial" w:cs="Arial"/>
          <w:i/>
          <w:szCs w:val="22"/>
        </w:rPr>
      </w:pPr>
    </w:p>
    <w:p w14:paraId="26B9EE0D" w14:textId="4043A66E" w:rsidR="000140C4" w:rsidRPr="007C598E" w:rsidRDefault="000140C4" w:rsidP="00A0470B">
      <w:pPr>
        <w:pStyle w:val="PlainText"/>
        <w:numPr>
          <w:ilvl w:val="0"/>
          <w:numId w:val="5"/>
        </w:numPr>
        <w:rPr>
          <w:rFonts w:ascii="Arial" w:hAnsi="Arial" w:cs="Arial"/>
          <w:iCs/>
          <w:szCs w:val="22"/>
        </w:rPr>
      </w:pPr>
      <w:r w:rsidRPr="007C598E">
        <w:rPr>
          <w:rFonts w:ascii="Arial" w:hAnsi="Arial" w:cs="Arial"/>
          <w:iCs/>
          <w:szCs w:val="22"/>
          <w:lang w:val="en-US"/>
        </w:rPr>
        <w:t>Rinne, G. R., Mahrer, N. E., Guardino, C. M., Shalowitz, M. U., Ramey, S. L., &amp; Dunkel Schetter, C. (2023). Childhood family stress modifies the association between perinatal stressful life events and depressive symptoms. </w:t>
      </w:r>
      <w:r w:rsidRPr="007C598E">
        <w:rPr>
          <w:rFonts w:ascii="Arial" w:hAnsi="Arial" w:cs="Arial"/>
          <w:i/>
          <w:szCs w:val="22"/>
          <w:lang w:val="en-US"/>
        </w:rPr>
        <w:t xml:space="preserve">Journal of </w:t>
      </w:r>
      <w:r w:rsidR="007C598E" w:rsidRPr="007C598E">
        <w:rPr>
          <w:rFonts w:ascii="Arial" w:hAnsi="Arial" w:cs="Arial"/>
          <w:i/>
          <w:szCs w:val="22"/>
          <w:lang w:val="en-US"/>
        </w:rPr>
        <w:t>F</w:t>
      </w:r>
      <w:r w:rsidRPr="007C598E">
        <w:rPr>
          <w:rFonts w:ascii="Arial" w:hAnsi="Arial" w:cs="Arial"/>
          <w:i/>
          <w:szCs w:val="22"/>
          <w:lang w:val="en-US"/>
        </w:rPr>
        <w:t xml:space="preserve">amily </w:t>
      </w:r>
      <w:r w:rsidR="007C598E" w:rsidRPr="007C598E">
        <w:rPr>
          <w:rFonts w:ascii="Arial" w:hAnsi="Arial" w:cs="Arial"/>
          <w:i/>
          <w:szCs w:val="22"/>
          <w:lang w:val="en-US"/>
        </w:rPr>
        <w:t>P</w:t>
      </w:r>
      <w:r w:rsidRPr="007C598E">
        <w:rPr>
          <w:rFonts w:ascii="Arial" w:hAnsi="Arial" w:cs="Arial"/>
          <w:i/>
          <w:szCs w:val="22"/>
          <w:lang w:val="en-US"/>
        </w:rPr>
        <w:t>sychology</w:t>
      </w:r>
      <w:r w:rsidRPr="007C598E">
        <w:rPr>
          <w:rFonts w:ascii="Arial" w:hAnsi="Arial" w:cs="Arial"/>
          <w:iCs/>
          <w:szCs w:val="22"/>
          <w:lang w:val="en-US"/>
        </w:rPr>
        <w:t>, 37(4), 432.</w:t>
      </w:r>
    </w:p>
    <w:p w14:paraId="62C6CE12" w14:textId="77777777" w:rsidR="00A0470B" w:rsidRPr="00283AB7" w:rsidRDefault="00A0470B" w:rsidP="00283AB7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sz w:val="22"/>
          <w:szCs w:val="22"/>
          <w:u w:val="single"/>
        </w:rPr>
      </w:pPr>
    </w:p>
    <w:p w14:paraId="4459636C" w14:textId="26CC0F4D" w:rsidR="00283AB7" w:rsidRPr="00283AB7" w:rsidRDefault="00283AB7" w:rsidP="00283AB7">
      <w:pPr>
        <w:pStyle w:val="NormalWeb"/>
        <w:shd w:val="clear" w:color="auto" w:fill="FFFFFF"/>
        <w:spacing w:after="360"/>
        <w:rPr>
          <w:rFonts w:ascii="Arial" w:hAnsi="Arial" w:cs="Arial"/>
          <w:b/>
          <w:bCs/>
          <w:color w:val="141412"/>
          <w:sz w:val="22"/>
          <w:szCs w:val="22"/>
        </w:rPr>
      </w:pPr>
      <w:r w:rsidRPr="00283AB7">
        <w:rPr>
          <w:rFonts w:ascii="Arial" w:hAnsi="Arial" w:cs="Arial"/>
          <w:b/>
          <w:bCs/>
          <w:color w:val="141412"/>
          <w:sz w:val="22"/>
          <w:szCs w:val="22"/>
        </w:rPr>
        <w:t>2024</w:t>
      </w:r>
    </w:p>
    <w:p w14:paraId="1B7737CD" w14:textId="77777777" w:rsidR="00283AB7" w:rsidRPr="00283AB7" w:rsidRDefault="00283AB7" w:rsidP="00283AB7">
      <w:pPr>
        <w:pStyle w:val="NormalWeb"/>
        <w:numPr>
          <w:ilvl w:val="0"/>
          <w:numId w:val="5"/>
        </w:numPr>
        <w:shd w:val="clear" w:color="auto" w:fill="FFFFFF"/>
        <w:spacing w:after="360"/>
        <w:rPr>
          <w:rFonts w:ascii="Arial" w:hAnsi="Arial" w:cs="Arial"/>
          <w:color w:val="141412"/>
          <w:sz w:val="22"/>
          <w:szCs w:val="22"/>
        </w:rPr>
      </w:pPr>
      <w:r w:rsidRPr="00283AB7">
        <w:rPr>
          <w:rFonts w:ascii="Arial" w:hAnsi="Arial" w:cs="Arial"/>
          <w:b/>
          <w:bCs/>
          <w:sz w:val="22"/>
          <w:szCs w:val="22"/>
        </w:rPr>
        <w:t>Rinne</w:t>
      </w:r>
      <w:r w:rsidRPr="00283AB7">
        <w:rPr>
          <w:rFonts w:ascii="Arial" w:hAnsi="Arial" w:cs="Arial"/>
          <w:sz w:val="22"/>
          <w:szCs w:val="22"/>
        </w:rPr>
        <w:t xml:space="preserve">, G.R., Guardino, C.M., </w:t>
      </w:r>
      <w:r w:rsidRPr="00283AB7">
        <w:rPr>
          <w:rFonts w:ascii="Arial" w:hAnsi="Arial" w:cs="Arial"/>
          <w:b/>
          <w:bCs/>
          <w:sz w:val="22"/>
          <w:szCs w:val="22"/>
        </w:rPr>
        <w:t>Soriano</w:t>
      </w:r>
      <w:r w:rsidRPr="00283AB7">
        <w:rPr>
          <w:rFonts w:ascii="Arial" w:hAnsi="Arial" w:cs="Arial"/>
          <w:sz w:val="22"/>
          <w:szCs w:val="22"/>
        </w:rPr>
        <w:t xml:space="preserve">, M., &amp; Dunkel Schetter, C. (2024). Chronic stress and hair cortisol concentration in mothers: A two-study investigation. </w:t>
      </w:r>
      <w:r w:rsidRPr="00283AB7">
        <w:rPr>
          <w:rFonts w:ascii="Arial" w:hAnsi="Arial" w:cs="Arial"/>
          <w:i/>
          <w:iCs/>
          <w:sz w:val="22"/>
          <w:szCs w:val="22"/>
        </w:rPr>
        <w:t>Stress and Health</w:t>
      </w:r>
      <w:r w:rsidRPr="00283AB7">
        <w:rPr>
          <w:rFonts w:ascii="Arial" w:hAnsi="Arial" w:cs="Arial"/>
          <w:sz w:val="22"/>
          <w:szCs w:val="22"/>
        </w:rPr>
        <w:t xml:space="preserve">, e3493. </w:t>
      </w:r>
      <w:hyperlink r:id="rId25" w:history="1">
        <w:r w:rsidRPr="00283AB7">
          <w:rPr>
            <w:rStyle w:val="Hyperlink"/>
            <w:rFonts w:ascii="Arial" w:hAnsi="Arial" w:cs="Arial"/>
            <w:sz w:val="22"/>
            <w:szCs w:val="22"/>
          </w:rPr>
          <w:t>https://doi.org/10.1002/smi.3493</w:t>
        </w:r>
      </w:hyperlink>
      <w:r w:rsidRPr="00283AB7">
        <w:rPr>
          <w:rFonts w:ascii="Arial" w:hAnsi="Arial" w:cs="Arial"/>
          <w:sz w:val="22"/>
          <w:szCs w:val="22"/>
        </w:rPr>
        <w:t xml:space="preserve"> </w:t>
      </w:r>
    </w:p>
    <w:p w14:paraId="3DCC57B8" w14:textId="47A46A78" w:rsidR="00283AB7" w:rsidRPr="00283AB7" w:rsidRDefault="00283AB7" w:rsidP="00283AB7">
      <w:pPr>
        <w:pStyle w:val="NormalWeb"/>
        <w:numPr>
          <w:ilvl w:val="0"/>
          <w:numId w:val="5"/>
        </w:numPr>
        <w:shd w:val="clear" w:color="auto" w:fill="FFFFFF"/>
        <w:spacing w:after="360"/>
        <w:rPr>
          <w:rFonts w:ascii="Arial" w:hAnsi="Arial" w:cs="Arial"/>
          <w:color w:val="141412"/>
          <w:sz w:val="22"/>
          <w:szCs w:val="22"/>
        </w:rPr>
      </w:pPr>
      <w:r w:rsidRPr="00283AB7">
        <w:rPr>
          <w:rFonts w:ascii="Arial" w:hAnsi="Arial" w:cs="Arial"/>
          <w:b/>
          <w:bCs/>
          <w:color w:val="141412"/>
          <w:sz w:val="22"/>
          <w:szCs w:val="22"/>
        </w:rPr>
        <w:t>Rinne</w:t>
      </w:r>
      <w:r w:rsidRPr="00283AB7">
        <w:rPr>
          <w:rFonts w:ascii="Arial" w:hAnsi="Arial" w:cs="Arial"/>
          <w:color w:val="141412"/>
          <w:sz w:val="22"/>
          <w:szCs w:val="22"/>
        </w:rPr>
        <w:t>, G.R., Barclay, M., Somers, J.A., Mahrer, N.E., Shalowitz, M.U., Ramey, S.L., Dunkel Schetter, C., Lee, S.S. (2024). Developmental cascades from maternal preconception stress to child behavior problems: Testing multi-level preconception, prenatal, and postnatal influences. </w:t>
      </w:r>
      <w:r w:rsidRPr="00283AB7">
        <w:rPr>
          <w:rStyle w:val="Emphasis"/>
          <w:rFonts w:ascii="Arial" w:hAnsi="Arial" w:cs="Arial"/>
          <w:color w:val="141412"/>
          <w:sz w:val="22"/>
          <w:szCs w:val="22"/>
        </w:rPr>
        <w:t>Developmental Psychology</w:t>
      </w:r>
      <w:r w:rsidRPr="00283AB7">
        <w:rPr>
          <w:rFonts w:ascii="Arial" w:hAnsi="Arial" w:cs="Arial"/>
          <w:color w:val="141412"/>
          <w:sz w:val="22"/>
          <w:szCs w:val="22"/>
        </w:rPr>
        <w:t>. Advance online publication. </w:t>
      </w:r>
      <w:hyperlink r:id="rId26" w:history="1">
        <w:r w:rsidRPr="00283AB7">
          <w:rPr>
            <w:rStyle w:val="Hyperlink"/>
            <w:rFonts w:ascii="Arial" w:hAnsi="Arial" w:cs="Arial"/>
            <w:color w:val="CA3C08"/>
            <w:sz w:val="22"/>
            <w:szCs w:val="22"/>
          </w:rPr>
          <w:t>https://doi.org/10.1037/dev0001728. </w:t>
        </w:r>
      </w:hyperlink>
      <w:r w:rsidRPr="00283AB7">
        <w:rPr>
          <w:rStyle w:val="Hyperlink"/>
          <w:rFonts w:ascii="Arial" w:hAnsi="Arial" w:cs="Arial"/>
          <w:color w:val="CA3C08"/>
          <w:sz w:val="22"/>
          <w:szCs w:val="22"/>
        </w:rPr>
        <w:t>(Publicly available 2025)</w:t>
      </w:r>
    </w:p>
    <w:p w14:paraId="4455AD10" w14:textId="78F71965" w:rsidR="00283AB7" w:rsidRPr="000F2C72" w:rsidRDefault="00283AB7" w:rsidP="000F2C72">
      <w:pPr>
        <w:pStyle w:val="NormalWeb"/>
        <w:numPr>
          <w:ilvl w:val="0"/>
          <w:numId w:val="5"/>
        </w:numPr>
        <w:shd w:val="clear" w:color="auto" w:fill="FFFFFF"/>
        <w:spacing w:after="360"/>
        <w:ind w:left="504" w:hanging="504"/>
        <w:rPr>
          <w:rFonts w:ascii="Arial" w:hAnsi="Arial" w:cs="Arial"/>
          <w:color w:val="141412"/>
          <w:sz w:val="22"/>
          <w:szCs w:val="22"/>
        </w:rPr>
      </w:pPr>
      <w:r w:rsidRPr="00283AB7">
        <w:rPr>
          <w:rFonts w:ascii="Arial" w:hAnsi="Arial" w:cs="Arial"/>
          <w:b/>
          <w:bCs/>
          <w:color w:val="141412"/>
          <w:sz w:val="22"/>
          <w:szCs w:val="22"/>
        </w:rPr>
        <w:t>Rinne</w:t>
      </w:r>
      <w:r w:rsidRPr="00283AB7">
        <w:rPr>
          <w:rFonts w:ascii="Arial" w:hAnsi="Arial" w:cs="Arial"/>
          <w:color w:val="141412"/>
          <w:sz w:val="22"/>
          <w:szCs w:val="22"/>
        </w:rPr>
        <w:t>, G. R., Podosin, M., Mahrer, N. E., Shalowitz, M. U., Ramey, S. L., &amp; Dunkel Schetter, C. (2024). Prospective associations of prenatal stress with child behavior: Moderation by the early childhood caregiving environment. </w:t>
      </w:r>
      <w:r w:rsidRPr="00283AB7">
        <w:rPr>
          <w:rFonts w:ascii="Arial" w:hAnsi="Arial" w:cs="Arial"/>
          <w:i/>
          <w:iCs/>
          <w:color w:val="141412"/>
          <w:sz w:val="22"/>
          <w:szCs w:val="22"/>
        </w:rPr>
        <w:t>Development and Psychopathology</w:t>
      </w:r>
      <w:r w:rsidRPr="00283AB7">
        <w:rPr>
          <w:rFonts w:ascii="Arial" w:hAnsi="Arial" w:cs="Arial"/>
          <w:color w:val="141412"/>
          <w:sz w:val="22"/>
          <w:szCs w:val="22"/>
        </w:rPr>
        <w:t xml:space="preserve">, 1–12. </w:t>
      </w:r>
      <w:hyperlink r:id="rId27" w:history="1">
        <w:r w:rsidRPr="00283AB7">
          <w:rPr>
            <w:rStyle w:val="Hyperlink"/>
            <w:rFonts w:ascii="Arial" w:hAnsi="Arial" w:cs="Arial"/>
            <w:sz w:val="22"/>
            <w:szCs w:val="22"/>
          </w:rPr>
          <w:t>https://doi.org/10.1017/s0954579424000920</w:t>
        </w:r>
      </w:hyperlink>
      <w:r w:rsidRPr="000F2C72">
        <w:rPr>
          <w:rFonts w:ascii="Arial" w:hAnsi="Arial" w:cs="Arial"/>
        </w:rPr>
        <w:br/>
      </w:r>
    </w:p>
    <w:p w14:paraId="27C667E2" w14:textId="77777777" w:rsidR="000140C4" w:rsidRPr="007C598E" w:rsidRDefault="00283AB7" w:rsidP="00283AB7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40" w:lineRule="auto"/>
        <w:ind w:left="504" w:hanging="504"/>
        <w:contextualSpacing/>
        <w:textAlignment w:val="baseline"/>
        <w:rPr>
          <w:rStyle w:val="Hyperlink"/>
          <w:rFonts w:ascii="Arial" w:hAnsi="Arial" w:cs="Arial"/>
          <w:color w:val="auto"/>
          <w:u w:val="none"/>
        </w:rPr>
      </w:pPr>
      <w:r w:rsidRPr="00283AB7">
        <w:rPr>
          <w:rFonts w:ascii="Arial" w:hAnsi="Arial" w:cs="Arial"/>
          <w:b/>
          <w:bCs/>
        </w:rPr>
        <w:lastRenderedPageBreak/>
        <w:t>Thomas</w:t>
      </w:r>
      <w:r w:rsidRPr="00283AB7">
        <w:rPr>
          <w:rFonts w:ascii="Arial" w:hAnsi="Arial" w:cs="Arial"/>
        </w:rPr>
        <w:t xml:space="preserve">, J. L., Somers, J. A., Dunkel Schetter, C., &amp; Sumner, J. A. (2024). Couple-Level manifestations of posttraumatic stress and maternal and paternal postpartum relationship functioning. </w:t>
      </w:r>
      <w:r w:rsidRPr="00283AB7">
        <w:rPr>
          <w:rFonts w:ascii="Arial" w:hAnsi="Arial" w:cs="Arial"/>
          <w:i/>
          <w:iCs/>
        </w:rPr>
        <w:t>Depression and Anxiety</w:t>
      </w:r>
      <w:r w:rsidRPr="00283AB7">
        <w:rPr>
          <w:rFonts w:ascii="Arial" w:hAnsi="Arial" w:cs="Arial"/>
        </w:rPr>
        <w:t xml:space="preserve">, </w:t>
      </w:r>
      <w:r w:rsidRPr="00283AB7">
        <w:rPr>
          <w:rFonts w:ascii="Arial" w:hAnsi="Arial" w:cs="Arial"/>
          <w:i/>
          <w:iCs/>
        </w:rPr>
        <w:t>2024</w:t>
      </w:r>
      <w:r w:rsidRPr="00283AB7">
        <w:rPr>
          <w:rFonts w:ascii="Arial" w:hAnsi="Arial" w:cs="Arial"/>
        </w:rPr>
        <w:t xml:space="preserve">(1), 6140465. </w:t>
      </w:r>
      <w:hyperlink r:id="rId28" w:history="1">
        <w:r w:rsidRPr="00283AB7">
          <w:rPr>
            <w:rStyle w:val="Hyperlink"/>
            <w:rFonts w:ascii="Arial" w:hAnsi="Arial" w:cs="Arial"/>
          </w:rPr>
          <w:t>https://doi.org/10.1155/2024/6140465</w:t>
        </w:r>
      </w:hyperlink>
    </w:p>
    <w:p w14:paraId="0E64F4EF" w14:textId="77777777" w:rsidR="007C598E" w:rsidRPr="000140C4" w:rsidRDefault="007C598E" w:rsidP="007C598E">
      <w:pPr>
        <w:pStyle w:val="ListParagraph"/>
        <w:overflowPunct w:val="0"/>
        <w:autoSpaceDE w:val="0"/>
        <w:autoSpaceDN w:val="0"/>
        <w:adjustRightInd w:val="0"/>
        <w:spacing w:after="240" w:line="240" w:lineRule="auto"/>
        <w:ind w:left="504"/>
        <w:contextualSpacing/>
        <w:textAlignment w:val="baseline"/>
        <w:rPr>
          <w:rFonts w:ascii="Arial" w:hAnsi="Arial" w:cs="Arial"/>
        </w:rPr>
      </w:pPr>
    </w:p>
    <w:p w14:paraId="25DD2684" w14:textId="2E79BFFE" w:rsidR="00283AB7" w:rsidRPr="00283AB7" w:rsidRDefault="000140C4" w:rsidP="00283AB7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240" w:line="240" w:lineRule="auto"/>
        <w:ind w:left="504" w:hanging="504"/>
        <w:contextualSpacing/>
        <w:textAlignment w:val="baseline"/>
        <w:rPr>
          <w:rFonts w:ascii="Arial" w:hAnsi="Arial" w:cs="Arial"/>
        </w:rPr>
      </w:pPr>
      <w:r w:rsidRPr="000140C4">
        <w:rPr>
          <w:rFonts w:ascii="Arial" w:hAnsi="Arial" w:cs="Arial"/>
        </w:rPr>
        <w:t xml:space="preserve">Rinne, G. R., Carroll, J. E., Guardino, C. M., Shalowitz, M. U., Ramey, S. L., &amp; </w:t>
      </w:r>
      <w:r w:rsidR="000F2C72">
        <w:rPr>
          <w:rFonts w:ascii="Arial" w:hAnsi="Arial" w:cs="Arial"/>
        </w:rPr>
        <w:t xml:space="preserve">Dunkel </w:t>
      </w:r>
      <w:r w:rsidRPr="000140C4">
        <w:rPr>
          <w:rFonts w:ascii="Arial" w:hAnsi="Arial" w:cs="Arial"/>
        </w:rPr>
        <w:t>Schetter, C.</w:t>
      </w:r>
      <w:r w:rsidR="000F2C72">
        <w:rPr>
          <w:rFonts w:ascii="Arial" w:hAnsi="Arial" w:cs="Arial"/>
        </w:rPr>
        <w:t xml:space="preserve"> </w:t>
      </w:r>
      <w:r w:rsidRPr="000140C4">
        <w:rPr>
          <w:rFonts w:ascii="Arial" w:hAnsi="Arial" w:cs="Arial"/>
        </w:rPr>
        <w:t>(2024). Parental preconception posttraumatic stress symptoms and maternal prenatal inflammation prospectively predict shorter telomere length in children. </w:t>
      </w:r>
      <w:r w:rsidRPr="000140C4">
        <w:rPr>
          <w:rFonts w:ascii="Arial" w:hAnsi="Arial" w:cs="Arial"/>
          <w:i/>
          <w:iCs/>
        </w:rPr>
        <w:t>Psychosomatic Medicine</w:t>
      </w:r>
      <w:r w:rsidRPr="000140C4">
        <w:rPr>
          <w:rFonts w:ascii="Arial" w:hAnsi="Arial" w:cs="Arial"/>
        </w:rPr>
        <w:t>, </w:t>
      </w:r>
      <w:r w:rsidRPr="000140C4">
        <w:rPr>
          <w:rFonts w:ascii="Arial" w:hAnsi="Arial" w:cs="Arial"/>
          <w:i/>
          <w:iCs/>
        </w:rPr>
        <w:t>86</w:t>
      </w:r>
      <w:r w:rsidRPr="000140C4">
        <w:rPr>
          <w:rFonts w:ascii="Arial" w:hAnsi="Arial" w:cs="Arial"/>
        </w:rPr>
        <w:t>(5), 410-421.</w:t>
      </w:r>
      <w:r w:rsidR="00283AB7" w:rsidRPr="00283AB7">
        <w:rPr>
          <w:rFonts w:ascii="Arial" w:hAnsi="Arial" w:cs="Arial"/>
        </w:rPr>
        <w:br/>
      </w:r>
    </w:p>
    <w:p w14:paraId="5C5ABFA6" w14:textId="77777777" w:rsidR="00283AB7" w:rsidRPr="00283AB7" w:rsidRDefault="00283AB7" w:rsidP="00283AB7">
      <w:pPr>
        <w:pStyle w:val="ListParagraph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left="504"/>
        <w:contextualSpacing/>
        <w:textAlignment w:val="baseline"/>
        <w:rPr>
          <w:rStyle w:val="Hyperlink"/>
          <w:rFonts w:ascii="Arial" w:hAnsi="Arial" w:cs="Arial"/>
        </w:rPr>
      </w:pPr>
    </w:p>
    <w:p w14:paraId="24C4FBD8" w14:textId="5BACA091" w:rsidR="00283AB7" w:rsidRPr="00283AB7" w:rsidRDefault="00283AB7" w:rsidP="00283AB7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83AB7">
        <w:rPr>
          <w:rFonts w:ascii="Arial" w:hAnsi="Arial" w:cs="Arial"/>
          <w:b/>
          <w:bCs/>
          <w:sz w:val="22"/>
          <w:szCs w:val="22"/>
        </w:rPr>
        <w:t>2025</w:t>
      </w:r>
    </w:p>
    <w:p w14:paraId="35BB6E3D" w14:textId="77777777" w:rsidR="00283AB7" w:rsidRPr="00283AB7" w:rsidRDefault="00283AB7" w:rsidP="00283AB7">
      <w:pPr>
        <w:overflowPunct w:val="0"/>
        <w:autoSpaceDE w:val="0"/>
        <w:autoSpaceDN w:val="0"/>
        <w:adjustRightInd w:val="0"/>
        <w:ind w:left="504"/>
        <w:contextualSpacing/>
        <w:textAlignment w:val="baseline"/>
        <w:rPr>
          <w:rFonts w:ascii="Arial" w:hAnsi="Arial" w:cs="Arial"/>
          <w:sz w:val="22"/>
          <w:szCs w:val="22"/>
        </w:rPr>
      </w:pPr>
    </w:p>
    <w:p w14:paraId="1DD6AFD6" w14:textId="77777777" w:rsidR="00283AB7" w:rsidRPr="00283AB7" w:rsidRDefault="00283AB7" w:rsidP="00283AB7">
      <w:pPr>
        <w:pStyle w:val="ListParagraph"/>
        <w:numPr>
          <w:ilvl w:val="0"/>
          <w:numId w:val="5"/>
        </w:numPr>
        <w:pBdr>
          <w:bottom w:val="single" w:sz="12" w:space="0" w:color="auto"/>
        </w:pBdr>
        <w:overflowPunct w:val="0"/>
        <w:autoSpaceDE w:val="0"/>
        <w:autoSpaceDN w:val="0"/>
        <w:adjustRightInd w:val="0"/>
        <w:contextualSpacing/>
        <w:textAlignment w:val="baseline"/>
        <w:rPr>
          <w:rStyle w:val="Hyperlink"/>
          <w:rFonts w:ascii="Arial" w:hAnsi="Arial" w:cs="Arial"/>
          <w:color w:val="auto"/>
        </w:rPr>
      </w:pPr>
      <w:bookmarkStart w:id="2" w:name="_Hlk181001054"/>
      <w:r w:rsidRPr="00283AB7">
        <w:rPr>
          <w:rFonts w:ascii="Arial" w:hAnsi="Arial" w:cs="Arial"/>
          <w:b/>
          <w:bCs/>
        </w:rPr>
        <w:t>Kofman</w:t>
      </w:r>
      <w:r w:rsidRPr="00283AB7">
        <w:rPr>
          <w:rFonts w:ascii="Arial" w:hAnsi="Arial" w:cs="Arial"/>
        </w:rPr>
        <w:t xml:space="preserve">, Y. B., </w:t>
      </w:r>
      <w:r w:rsidRPr="00283AB7">
        <w:rPr>
          <w:rFonts w:ascii="Arial" w:hAnsi="Arial" w:cs="Arial"/>
          <w:b/>
          <w:bCs/>
        </w:rPr>
        <w:t>Brown</w:t>
      </w:r>
      <w:r w:rsidRPr="00283AB7">
        <w:rPr>
          <w:rFonts w:ascii="Arial" w:hAnsi="Arial" w:cs="Arial"/>
        </w:rPr>
        <w:t>, J. A., Dunkel Schetter, C., &amp; Sumner, J. A. (2025). Trauma exposure, contextual stressors, and PTSD symptoms: Patterns in racially and ethnically diverse, low-income postpartum women. </w:t>
      </w:r>
      <w:r w:rsidRPr="00283AB7">
        <w:rPr>
          <w:rFonts w:ascii="Arial" w:hAnsi="Arial" w:cs="Arial"/>
          <w:i/>
          <w:iCs/>
        </w:rPr>
        <w:t>Psychological Medicine, 54</w:t>
      </w:r>
      <w:r w:rsidRPr="00283AB7">
        <w:rPr>
          <w:rFonts w:ascii="Arial" w:hAnsi="Arial" w:cs="Arial"/>
        </w:rPr>
        <w:t xml:space="preserve">(16), 4747–4758. </w:t>
      </w:r>
      <w:hyperlink r:id="rId29" w:history="1">
        <w:r w:rsidRPr="00283AB7">
          <w:rPr>
            <w:rStyle w:val="Hyperlink"/>
            <w:rFonts w:ascii="Arial" w:hAnsi="Arial" w:cs="Arial"/>
          </w:rPr>
          <w:t>https://doi.org/10.1017/S0033291724002915</w:t>
        </w:r>
      </w:hyperlink>
    </w:p>
    <w:p w14:paraId="651D11E0" w14:textId="77777777" w:rsidR="00283AB7" w:rsidRPr="00283AB7" w:rsidRDefault="00283AB7" w:rsidP="00283AB7">
      <w:pPr>
        <w:pStyle w:val="ListParagraph"/>
        <w:numPr>
          <w:ilvl w:val="0"/>
          <w:numId w:val="5"/>
        </w:numPr>
        <w:pBdr>
          <w:bottom w:val="single" w:sz="12" w:space="0" w:color="auto"/>
        </w:pBdr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u w:val="single"/>
        </w:rPr>
      </w:pPr>
      <w:r w:rsidRPr="00283AB7">
        <w:rPr>
          <w:rFonts w:ascii="Arial" w:hAnsi="Arial" w:cs="Arial"/>
          <w:b/>
          <w:bCs/>
        </w:rPr>
        <w:t>Cha</w:t>
      </w:r>
      <w:r w:rsidRPr="00283AB7">
        <w:rPr>
          <w:rFonts w:ascii="Arial" w:hAnsi="Arial" w:cs="Arial"/>
        </w:rPr>
        <w:t xml:space="preserve">, L., Dunkel Schetter, C., &amp; Sumner, J. A. (2025). Neighborhood disorder and social cohesion: Links to maternal cardiometabolic risk one year postpartum. </w:t>
      </w:r>
      <w:r w:rsidRPr="00283AB7">
        <w:rPr>
          <w:rFonts w:ascii="Arial" w:hAnsi="Arial" w:cs="Arial"/>
          <w:i/>
          <w:iCs/>
        </w:rPr>
        <w:t>Journal of Psychosomatic Research</w:t>
      </w:r>
      <w:r w:rsidRPr="00283AB7">
        <w:rPr>
          <w:rFonts w:ascii="Arial" w:hAnsi="Arial" w:cs="Arial"/>
        </w:rPr>
        <w:t xml:space="preserve">, </w:t>
      </w:r>
      <w:r w:rsidRPr="00283AB7">
        <w:rPr>
          <w:rFonts w:ascii="Arial" w:hAnsi="Arial" w:cs="Arial"/>
          <w:i/>
          <w:iCs/>
        </w:rPr>
        <w:t>189</w:t>
      </w:r>
      <w:r w:rsidRPr="00283AB7">
        <w:rPr>
          <w:rFonts w:ascii="Arial" w:hAnsi="Arial" w:cs="Arial"/>
        </w:rPr>
        <w:t xml:space="preserve">, Article 112012. </w:t>
      </w:r>
      <w:hyperlink r:id="rId30" w:history="1">
        <w:r w:rsidRPr="00283AB7">
          <w:rPr>
            <w:rStyle w:val="Hyperlink"/>
            <w:rFonts w:ascii="Arial" w:hAnsi="Arial" w:cs="Arial"/>
          </w:rPr>
          <w:t>https://doi.org/10.1016/j.jpsychores.2024.112012</w:t>
        </w:r>
      </w:hyperlink>
      <w:r w:rsidRPr="00283AB7">
        <w:rPr>
          <w:rFonts w:ascii="Arial" w:hAnsi="Arial" w:cs="Arial"/>
        </w:rPr>
        <w:t xml:space="preserve"> </w:t>
      </w:r>
    </w:p>
    <w:p w14:paraId="66895B43" w14:textId="21A67336" w:rsidR="00283AB7" w:rsidRPr="00283AB7" w:rsidRDefault="00283AB7" w:rsidP="00283AB7">
      <w:pPr>
        <w:pStyle w:val="ListParagraph"/>
        <w:numPr>
          <w:ilvl w:val="0"/>
          <w:numId w:val="5"/>
        </w:numPr>
        <w:pBdr>
          <w:bottom w:val="single" w:sz="12" w:space="0" w:color="auto"/>
        </w:pBdr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u w:val="single"/>
        </w:rPr>
      </w:pPr>
      <w:r w:rsidRPr="00283AB7">
        <w:rPr>
          <w:rFonts w:ascii="Arial" w:hAnsi="Arial" w:cs="Arial"/>
        </w:rPr>
        <w:t xml:space="preserve">Kane, H. S., </w:t>
      </w:r>
      <w:r w:rsidRPr="00283AB7">
        <w:rPr>
          <w:rFonts w:ascii="Arial" w:hAnsi="Arial" w:cs="Arial"/>
          <w:b/>
          <w:bCs/>
        </w:rPr>
        <w:t>Brown</w:t>
      </w:r>
      <w:r w:rsidRPr="00283AB7">
        <w:rPr>
          <w:rFonts w:ascii="Arial" w:hAnsi="Arial" w:cs="Arial"/>
        </w:rPr>
        <w:t xml:space="preserve">, J. A., Nelson, J. A., </w:t>
      </w:r>
      <w:r w:rsidRPr="00283AB7">
        <w:rPr>
          <w:rFonts w:ascii="Arial" w:hAnsi="Arial" w:cs="Arial"/>
          <w:b/>
          <w:bCs/>
        </w:rPr>
        <w:t>Cha</w:t>
      </w:r>
      <w:r w:rsidRPr="00283AB7">
        <w:rPr>
          <w:rFonts w:ascii="Arial" w:hAnsi="Arial" w:cs="Arial"/>
        </w:rPr>
        <w:t>, L., Dunkel Schetter, C., &amp; Robles, T. F. (</w:t>
      </w:r>
      <w:r w:rsidR="001515BB">
        <w:rPr>
          <w:rFonts w:ascii="Arial" w:hAnsi="Arial" w:cs="Arial"/>
        </w:rPr>
        <w:t>2025</w:t>
      </w:r>
      <w:r w:rsidRPr="00283AB7">
        <w:rPr>
          <w:rFonts w:ascii="Arial" w:hAnsi="Arial" w:cs="Arial"/>
        </w:rPr>
        <w:t xml:space="preserve">). Social relationships and cardiometabolic risk in low-income mothers following birth. </w:t>
      </w:r>
      <w:r w:rsidRPr="00283AB7">
        <w:rPr>
          <w:rFonts w:ascii="Arial" w:hAnsi="Arial" w:cs="Arial"/>
          <w:i/>
          <w:iCs/>
        </w:rPr>
        <w:t xml:space="preserve">Health </w:t>
      </w:r>
      <w:commentRangeStart w:id="3"/>
      <w:r w:rsidRPr="00283AB7">
        <w:rPr>
          <w:rFonts w:ascii="Arial" w:hAnsi="Arial" w:cs="Arial"/>
          <w:i/>
          <w:iCs/>
        </w:rPr>
        <w:t>Psychology</w:t>
      </w:r>
      <w:commentRangeEnd w:id="3"/>
      <w:r w:rsidR="000F2C72">
        <w:rPr>
          <w:rStyle w:val="CommentReference"/>
        </w:rPr>
        <w:commentReference w:id="3"/>
      </w:r>
      <w:r w:rsidRPr="00283AB7">
        <w:rPr>
          <w:rFonts w:ascii="Arial" w:hAnsi="Arial" w:cs="Arial"/>
        </w:rPr>
        <w:t>.</w:t>
      </w:r>
    </w:p>
    <w:bookmarkEnd w:id="2"/>
    <w:p w14:paraId="0FA1101F" w14:textId="6CD92699" w:rsidR="00283AB7" w:rsidRPr="00283AB7" w:rsidRDefault="00283AB7" w:rsidP="00283AB7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Arial" w:hAnsi="Arial" w:cs="Arial"/>
          <w:sz w:val="22"/>
          <w:szCs w:val="22"/>
          <w:u w:val="single"/>
        </w:rPr>
      </w:pPr>
    </w:p>
    <w:sectPr w:rsidR="00283AB7" w:rsidRPr="00283AB7" w:rsidSect="00B50147"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Dunkel Schetter, Chris" w:date="2025-06-03T10:46:00Z" w:initials="MOU">
    <w:p w14:paraId="0FC73EF4" w14:textId="15DA0F31" w:rsidR="000F2C72" w:rsidRDefault="000F2C72">
      <w:pPr>
        <w:pStyle w:val="CommentText"/>
      </w:pPr>
      <w:r>
        <w:rPr>
          <w:rStyle w:val="CommentReference"/>
        </w:rPr>
        <w:annotationRef/>
      </w:r>
      <w:r>
        <w:t xml:space="preserve">ADD FULL INFO now that out. </w:t>
      </w:r>
      <w:r w:rsidR="00635F92">
        <w:t xml:space="preserve">And check CV for additions? Or send me CV to check with this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C73EF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D2DB8B" w16cex:dateUtc="2025-06-03T14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C73EF4" w16cid:durableId="19D2DB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3DF15" w14:textId="77777777" w:rsidR="009331DE" w:rsidRDefault="009331DE" w:rsidP="00F94506">
      <w:r>
        <w:separator/>
      </w:r>
    </w:p>
  </w:endnote>
  <w:endnote w:type="continuationSeparator" w:id="0">
    <w:p w14:paraId="5765C354" w14:textId="77777777" w:rsidR="009331DE" w:rsidRDefault="009331DE" w:rsidP="00F9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052498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22248EB" w14:textId="16D0AF53" w:rsidR="00F94506" w:rsidRPr="00F94506" w:rsidRDefault="00F94506">
        <w:pPr>
          <w:pStyle w:val="Footer"/>
          <w:jc w:val="right"/>
          <w:rPr>
            <w:rFonts w:ascii="Arial" w:hAnsi="Arial" w:cs="Arial"/>
          </w:rPr>
        </w:pPr>
        <w:r w:rsidRPr="00F94506">
          <w:rPr>
            <w:rFonts w:ascii="Arial" w:hAnsi="Arial" w:cs="Arial"/>
          </w:rPr>
          <w:fldChar w:fldCharType="begin"/>
        </w:r>
        <w:r w:rsidRPr="00F94506">
          <w:rPr>
            <w:rFonts w:ascii="Arial" w:hAnsi="Arial" w:cs="Arial"/>
          </w:rPr>
          <w:instrText xml:space="preserve"> PAGE   \* MERGEFORMAT </w:instrText>
        </w:r>
        <w:r w:rsidRPr="00F94506">
          <w:rPr>
            <w:rFonts w:ascii="Arial" w:hAnsi="Arial" w:cs="Arial"/>
          </w:rPr>
          <w:fldChar w:fldCharType="separate"/>
        </w:r>
        <w:r w:rsidR="001E245C">
          <w:rPr>
            <w:rFonts w:ascii="Arial" w:hAnsi="Arial" w:cs="Arial"/>
            <w:noProof/>
          </w:rPr>
          <w:t>5</w:t>
        </w:r>
        <w:r w:rsidRPr="00F94506">
          <w:rPr>
            <w:rFonts w:ascii="Arial" w:hAnsi="Arial" w:cs="Arial"/>
            <w:noProof/>
          </w:rPr>
          <w:fldChar w:fldCharType="end"/>
        </w:r>
      </w:p>
    </w:sdtContent>
  </w:sdt>
  <w:p w14:paraId="58544AE4" w14:textId="77777777" w:rsidR="00F94506" w:rsidRDefault="00F94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6FAF" w14:textId="77777777" w:rsidR="009331DE" w:rsidRDefault="009331DE" w:rsidP="00F94506">
      <w:r>
        <w:separator/>
      </w:r>
    </w:p>
  </w:footnote>
  <w:footnote w:type="continuationSeparator" w:id="0">
    <w:p w14:paraId="50CC746A" w14:textId="77777777" w:rsidR="009331DE" w:rsidRDefault="009331DE" w:rsidP="00F94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9FF"/>
    <w:multiLevelType w:val="hybridMultilevel"/>
    <w:tmpl w:val="A8569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5452"/>
    <w:multiLevelType w:val="hybridMultilevel"/>
    <w:tmpl w:val="0850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4F6F"/>
    <w:multiLevelType w:val="hybridMultilevel"/>
    <w:tmpl w:val="1D966186"/>
    <w:lvl w:ilvl="0" w:tplc="B5F89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3A55"/>
    <w:multiLevelType w:val="hybridMultilevel"/>
    <w:tmpl w:val="143E0958"/>
    <w:lvl w:ilvl="0" w:tplc="672429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11A0"/>
    <w:multiLevelType w:val="hybridMultilevel"/>
    <w:tmpl w:val="3C70F84C"/>
    <w:lvl w:ilvl="0" w:tplc="23E4513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05C1"/>
    <w:multiLevelType w:val="hybridMultilevel"/>
    <w:tmpl w:val="F7BED9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29D3"/>
    <w:multiLevelType w:val="hybridMultilevel"/>
    <w:tmpl w:val="3C70F84C"/>
    <w:lvl w:ilvl="0" w:tplc="23E4513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35FA6"/>
    <w:multiLevelType w:val="hybridMultilevel"/>
    <w:tmpl w:val="B8F6607E"/>
    <w:lvl w:ilvl="0" w:tplc="1E585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0CD"/>
    <w:multiLevelType w:val="hybridMultilevel"/>
    <w:tmpl w:val="143E0958"/>
    <w:lvl w:ilvl="0" w:tplc="672429D8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0294C"/>
    <w:multiLevelType w:val="hybridMultilevel"/>
    <w:tmpl w:val="1D966186"/>
    <w:lvl w:ilvl="0" w:tplc="B5F89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E2E4D"/>
    <w:multiLevelType w:val="hybridMultilevel"/>
    <w:tmpl w:val="FDDA3E32"/>
    <w:lvl w:ilvl="0" w:tplc="2B10845A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  <w:bCs w:val="0"/>
        <w:i w:val="0"/>
        <w:color w:val="000000" w:themeColor="tex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142DB38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85B95"/>
    <w:multiLevelType w:val="hybridMultilevel"/>
    <w:tmpl w:val="9E8CD078"/>
    <w:lvl w:ilvl="0" w:tplc="37D8E80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B2651"/>
    <w:multiLevelType w:val="hybridMultilevel"/>
    <w:tmpl w:val="3C70F84C"/>
    <w:lvl w:ilvl="0" w:tplc="23E4513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06F93"/>
    <w:multiLevelType w:val="hybridMultilevel"/>
    <w:tmpl w:val="3C70F84C"/>
    <w:lvl w:ilvl="0" w:tplc="23E4513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84030"/>
    <w:multiLevelType w:val="hybridMultilevel"/>
    <w:tmpl w:val="7B68A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A7ECC"/>
    <w:multiLevelType w:val="hybridMultilevel"/>
    <w:tmpl w:val="4E2C4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03DD1"/>
    <w:multiLevelType w:val="hybridMultilevel"/>
    <w:tmpl w:val="3C70F84C"/>
    <w:lvl w:ilvl="0" w:tplc="23E4513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B459A"/>
    <w:multiLevelType w:val="hybridMultilevel"/>
    <w:tmpl w:val="3C70F84C"/>
    <w:lvl w:ilvl="0" w:tplc="23E4513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C1356"/>
    <w:multiLevelType w:val="hybridMultilevel"/>
    <w:tmpl w:val="1B3C1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3278D"/>
    <w:multiLevelType w:val="hybridMultilevel"/>
    <w:tmpl w:val="0850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7020E"/>
    <w:multiLevelType w:val="hybridMultilevel"/>
    <w:tmpl w:val="7EE6D1B8"/>
    <w:lvl w:ilvl="0" w:tplc="36968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57665"/>
    <w:multiLevelType w:val="hybridMultilevel"/>
    <w:tmpl w:val="246A61FE"/>
    <w:lvl w:ilvl="0" w:tplc="6C7EB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2477C"/>
    <w:multiLevelType w:val="multilevel"/>
    <w:tmpl w:val="59FA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294DE2"/>
    <w:multiLevelType w:val="hybridMultilevel"/>
    <w:tmpl w:val="1D081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304E0"/>
    <w:multiLevelType w:val="hybridMultilevel"/>
    <w:tmpl w:val="6EE0E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9B08E1"/>
    <w:multiLevelType w:val="hybridMultilevel"/>
    <w:tmpl w:val="B4A0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443268">
    <w:abstractNumId w:val="25"/>
  </w:num>
  <w:num w:numId="2" w16cid:durableId="1121222339">
    <w:abstractNumId w:val="14"/>
  </w:num>
  <w:num w:numId="3" w16cid:durableId="1804303807">
    <w:abstractNumId w:val="0"/>
  </w:num>
  <w:num w:numId="4" w16cid:durableId="1743483426">
    <w:abstractNumId w:val="18"/>
  </w:num>
  <w:num w:numId="5" w16cid:durableId="949167389">
    <w:abstractNumId w:val="8"/>
  </w:num>
  <w:num w:numId="6" w16cid:durableId="1580023053">
    <w:abstractNumId w:val="19"/>
  </w:num>
  <w:num w:numId="7" w16cid:durableId="1859545064">
    <w:abstractNumId w:val="17"/>
  </w:num>
  <w:num w:numId="8" w16cid:durableId="762338838">
    <w:abstractNumId w:val="15"/>
  </w:num>
  <w:num w:numId="9" w16cid:durableId="614600401">
    <w:abstractNumId w:val="7"/>
  </w:num>
  <w:num w:numId="10" w16cid:durableId="412313462">
    <w:abstractNumId w:val="1"/>
  </w:num>
  <w:num w:numId="11" w16cid:durableId="816069023">
    <w:abstractNumId w:val="5"/>
  </w:num>
  <w:num w:numId="12" w16cid:durableId="988289457">
    <w:abstractNumId w:val="20"/>
  </w:num>
  <w:num w:numId="13" w16cid:durableId="384567585">
    <w:abstractNumId w:val="9"/>
  </w:num>
  <w:num w:numId="14" w16cid:durableId="2017919943">
    <w:abstractNumId w:val="11"/>
  </w:num>
  <w:num w:numId="15" w16cid:durableId="973022184">
    <w:abstractNumId w:val="13"/>
  </w:num>
  <w:num w:numId="16" w16cid:durableId="1264413710">
    <w:abstractNumId w:val="6"/>
  </w:num>
  <w:num w:numId="17" w16cid:durableId="1268193996">
    <w:abstractNumId w:val="12"/>
  </w:num>
  <w:num w:numId="18" w16cid:durableId="417019722">
    <w:abstractNumId w:val="4"/>
  </w:num>
  <w:num w:numId="19" w16cid:durableId="955218062">
    <w:abstractNumId w:val="16"/>
  </w:num>
  <w:num w:numId="20" w16cid:durableId="1045980110">
    <w:abstractNumId w:val="23"/>
  </w:num>
  <w:num w:numId="21" w16cid:durableId="260072810">
    <w:abstractNumId w:val="21"/>
  </w:num>
  <w:num w:numId="22" w16cid:durableId="1582836358">
    <w:abstractNumId w:val="2"/>
  </w:num>
  <w:num w:numId="23" w16cid:durableId="21286973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6074434">
    <w:abstractNumId w:val="24"/>
  </w:num>
  <w:num w:numId="25" w16cid:durableId="8556592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9951024">
    <w:abstractNumId w:val="10"/>
  </w:num>
  <w:num w:numId="27" w16cid:durableId="244804582">
    <w:abstractNumId w:val="3"/>
  </w:num>
  <w:num w:numId="28" w16cid:durableId="12772982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nkel Schetter, Chris">
    <w15:presenceInfo w15:providerId="AD" w15:userId="S::dunkel@ucla.edu::ae218c40-806c-40ba-aa0b-31946029fc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419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419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419" w:vendorID="64" w:dllVersion="4096" w:nlCheck="1" w:checkStyle="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30"/>
    <w:rsid w:val="0000647C"/>
    <w:rsid w:val="00010D26"/>
    <w:rsid w:val="000140C4"/>
    <w:rsid w:val="00022125"/>
    <w:rsid w:val="00026460"/>
    <w:rsid w:val="00026F11"/>
    <w:rsid w:val="00031E5A"/>
    <w:rsid w:val="0003496A"/>
    <w:rsid w:val="000421D2"/>
    <w:rsid w:val="00042D58"/>
    <w:rsid w:val="0004687E"/>
    <w:rsid w:val="00055F5F"/>
    <w:rsid w:val="00067810"/>
    <w:rsid w:val="000750B2"/>
    <w:rsid w:val="00075C69"/>
    <w:rsid w:val="00084647"/>
    <w:rsid w:val="000848BB"/>
    <w:rsid w:val="0008630A"/>
    <w:rsid w:val="000947CA"/>
    <w:rsid w:val="000B2302"/>
    <w:rsid w:val="000B6B13"/>
    <w:rsid w:val="000C0E5E"/>
    <w:rsid w:val="000C430D"/>
    <w:rsid w:val="000D05C1"/>
    <w:rsid w:val="000D271F"/>
    <w:rsid w:val="000E784A"/>
    <w:rsid w:val="000F29AF"/>
    <w:rsid w:val="000F2C72"/>
    <w:rsid w:val="0010633A"/>
    <w:rsid w:val="00106A6E"/>
    <w:rsid w:val="001219EF"/>
    <w:rsid w:val="00132F2A"/>
    <w:rsid w:val="001330CD"/>
    <w:rsid w:val="00134351"/>
    <w:rsid w:val="00145B27"/>
    <w:rsid w:val="00147118"/>
    <w:rsid w:val="00147417"/>
    <w:rsid w:val="0015157D"/>
    <w:rsid w:val="001515BB"/>
    <w:rsid w:val="001517B7"/>
    <w:rsid w:val="0015447B"/>
    <w:rsid w:val="00161350"/>
    <w:rsid w:val="001679A4"/>
    <w:rsid w:val="001724F9"/>
    <w:rsid w:val="00172CE5"/>
    <w:rsid w:val="00181DBA"/>
    <w:rsid w:val="001862B6"/>
    <w:rsid w:val="001A4A4F"/>
    <w:rsid w:val="001B32CB"/>
    <w:rsid w:val="001B41F3"/>
    <w:rsid w:val="001C04CA"/>
    <w:rsid w:val="001D38A8"/>
    <w:rsid w:val="001E238A"/>
    <w:rsid w:val="001E245C"/>
    <w:rsid w:val="001E6E61"/>
    <w:rsid w:val="002054E6"/>
    <w:rsid w:val="00206EAC"/>
    <w:rsid w:val="002112DE"/>
    <w:rsid w:val="00216481"/>
    <w:rsid w:val="002168A2"/>
    <w:rsid w:val="00230E89"/>
    <w:rsid w:val="00231F66"/>
    <w:rsid w:val="0023434B"/>
    <w:rsid w:val="0024355D"/>
    <w:rsid w:val="00244E66"/>
    <w:rsid w:val="00261C6B"/>
    <w:rsid w:val="002752D8"/>
    <w:rsid w:val="0027567A"/>
    <w:rsid w:val="00277A20"/>
    <w:rsid w:val="00283AB7"/>
    <w:rsid w:val="0029039D"/>
    <w:rsid w:val="0029344D"/>
    <w:rsid w:val="0029565F"/>
    <w:rsid w:val="002A37AA"/>
    <w:rsid w:val="002A7A02"/>
    <w:rsid w:val="002B2299"/>
    <w:rsid w:val="002B23D0"/>
    <w:rsid w:val="002C4AA3"/>
    <w:rsid w:val="002E1701"/>
    <w:rsid w:val="002F15FF"/>
    <w:rsid w:val="00305AAD"/>
    <w:rsid w:val="003069D5"/>
    <w:rsid w:val="0031407B"/>
    <w:rsid w:val="00320788"/>
    <w:rsid w:val="00320EF5"/>
    <w:rsid w:val="00322DE4"/>
    <w:rsid w:val="003272FB"/>
    <w:rsid w:val="003370A7"/>
    <w:rsid w:val="003376D9"/>
    <w:rsid w:val="00343BAF"/>
    <w:rsid w:val="003567A6"/>
    <w:rsid w:val="00357EC9"/>
    <w:rsid w:val="00364432"/>
    <w:rsid w:val="00381D5C"/>
    <w:rsid w:val="00383A8E"/>
    <w:rsid w:val="00394563"/>
    <w:rsid w:val="00396321"/>
    <w:rsid w:val="003B6F0B"/>
    <w:rsid w:val="003C617A"/>
    <w:rsid w:val="003E32CC"/>
    <w:rsid w:val="003E3488"/>
    <w:rsid w:val="003F02D2"/>
    <w:rsid w:val="003F407E"/>
    <w:rsid w:val="003F4678"/>
    <w:rsid w:val="003F54CE"/>
    <w:rsid w:val="003F6C66"/>
    <w:rsid w:val="00401431"/>
    <w:rsid w:val="004165CF"/>
    <w:rsid w:val="0042078D"/>
    <w:rsid w:val="0042612B"/>
    <w:rsid w:val="00426286"/>
    <w:rsid w:val="00435BB9"/>
    <w:rsid w:val="004473AD"/>
    <w:rsid w:val="00467FC1"/>
    <w:rsid w:val="0048275D"/>
    <w:rsid w:val="0048663D"/>
    <w:rsid w:val="004A494D"/>
    <w:rsid w:val="004A639B"/>
    <w:rsid w:val="004A69B4"/>
    <w:rsid w:val="004B7EFA"/>
    <w:rsid w:val="004C2737"/>
    <w:rsid w:val="004C4C4E"/>
    <w:rsid w:val="004C527E"/>
    <w:rsid w:val="004C79E2"/>
    <w:rsid w:val="004D5EC0"/>
    <w:rsid w:val="004F4591"/>
    <w:rsid w:val="004F5030"/>
    <w:rsid w:val="004F5BA4"/>
    <w:rsid w:val="00512BA3"/>
    <w:rsid w:val="005221DD"/>
    <w:rsid w:val="0052302E"/>
    <w:rsid w:val="0053209B"/>
    <w:rsid w:val="00533F01"/>
    <w:rsid w:val="005343ED"/>
    <w:rsid w:val="00543520"/>
    <w:rsid w:val="00551AD8"/>
    <w:rsid w:val="005521E8"/>
    <w:rsid w:val="005523FA"/>
    <w:rsid w:val="0056407B"/>
    <w:rsid w:val="00572197"/>
    <w:rsid w:val="005774F5"/>
    <w:rsid w:val="00580A0A"/>
    <w:rsid w:val="00580C32"/>
    <w:rsid w:val="005860BA"/>
    <w:rsid w:val="00591A2D"/>
    <w:rsid w:val="005A1A88"/>
    <w:rsid w:val="005A60AB"/>
    <w:rsid w:val="005B077D"/>
    <w:rsid w:val="005B16DB"/>
    <w:rsid w:val="005B5ADA"/>
    <w:rsid w:val="005C6E45"/>
    <w:rsid w:val="005D1033"/>
    <w:rsid w:val="005D54B4"/>
    <w:rsid w:val="005D7879"/>
    <w:rsid w:val="005F07B6"/>
    <w:rsid w:val="005F645F"/>
    <w:rsid w:val="00606B18"/>
    <w:rsid w:val="00615FB4"/>
    <w:rsid w:val="006179CE"/>
    <w:rsid w:val="006346C5"/>
    <w:rsid w:val="00634C25"/>
    <w:rsid w:val="00635F92"/>
    <w:rsid w:val="00636448"/>
    <w:rsid w:val="006410A8"/>
    <w:rsid w:val="006439DC"/>
    <w:rsid w:val="00656F78"/>
    <w:rsid w:val="006574D4"/>
    <w:rsid w:val="00660F23"/>
    <w:rsid w:val="00677529"/>
    <w:rsid w:val="00680BE4"/>
    <w:rsid w:val="00683C17"/>
    <w:rsid w:val="006848F7"/>
    <w:rsid w:val="00690AF8"/>
    <w:rsid w:val="00692BA9"/>
    <w:rsid w:val="00695782"/>
    <w:rsid w:val="006B228F"/>
    <w:rsid w:val="006C024D"/>
    <w:rsid w:val="006D0324"/>
    <w:rsid w:val="006D06DE"/>
    <w:rsid w:val="006D64E2"/>
    <w:rsid w:val="006E280E"/>
    <w:rsid w:val="006F5AFF"/>
    <w:rsid w:val="00701E79"/>
    <w:rsid w:val="00720127"/>
    <w:rsid w:val="00722645"/>
    <w:rsid w:val="00730817"/>
    <w:rsid w:val="0073597F"/>
    <w:rsid w:val="00741AE0"/>
    <w:rsid w:val="00744549"/>
    <w:rsid w:val="00745EA1"/>
    <w:rsid w:val="0075284D"/>
    <w:rsid w:val="00753418"/>
    <w:rsid w:val="0075342E"/>
    <w:rsid w:val="0075579E"/>
    <w:rsid w:val="0075712E"/>
    <w:rsid w:val="00764454"/>
    <w:rsid w:val="00770658"/>
    <w:rsid w:val="0077098B"/>
    <w:rsid w:val="00780B97"/>
    <w:rsid w:val="00782464"/>
    <w:rsid w:val="00785775"/>
    <w:rsid w:val="007A52B8"/>
    <w:rsid w:val="007B477C"/>
    <w:rsid w:val="007B55E7"/>
    <w:rsid w:val="007C598E"/>
    <w:rsid w:val="007D2CF2"/>
    <w:rsid w:val="007D4F64"/>
    <w:rsid w:val="007D5C2E"/>
    <w:rsid w:val="007D674E"/>
    <w:rsid w:val="007E59B9"/>
    <w:rsid w:val="007F421B"/>
    <w:rsid w:val="007F5D2B"/>
    <w:rsid w:val="00805CE4"/>
    <w:rsid w:val="00807201"/>
    <w:rsid w:val="008072A1"/>
    <w:rsid w:val="00814D1C"/>
    <w:rsid w:val="0081654A"/>
    <w:rsid w:val="00831F63"/>
    <w:rsid w:val="00836619"/>
    <w:rsid w:val="00840DF3"/>
    <w:rsid w:val="008461D1"/>
    <w:rsid w:val="00847098"/>
    <w:rsid w:val="00852773"/>
    <w:rsid w:val="00876164"/>
    <w:rsid w:val="0087693F"/>
    <w:rsid w:val="00880379"/>
    <w:rsid w:val="00880E6E"/>
    <w:rsid w:val="0088429B"/>
    <w:rsid w:val="00884689"/>
    <w:rsid w:val="00885755"/>
    <w:rsid w:val="00895257"/>
    <w:rsid w:val="00895AE4"/>
    <w:rsid w:val="008A6477"/>
    <w:rsid w:val="008A77B9"/>
    <w:rsid w:val="008B2BFB"/>
    <w:rsid w:val="008C0535"/>
    <w:rsid w:val="008C4FDA"/>
    <w:rsid w:val="008D431A"/>
    <w:rsid w:val="008D59F1"/>
    <w:rsid w:val="008E129C"/>
    <w:rsid w:val="008E66A3"/>
    <w:rsid w:val="00903230"/>
    <w:rsid w:val="00903DB6"/>
    <w:rsid w:val="009106CA"/>
    <w:rsid w:val="009109FA"/>
    <w:rsid w:val="00911795"/>
    <w:rsid w:val="00912826"/>
    <w:rsid w:val="00912E8A"/>
    <w:rsid w:val="00931366"/>
    <w:rsid w:val="00931FB6"/>
    <w:rsid w:val="009331DE"/>
    <w:rsid w:val="00941620"/>
    <w:rsid w:val="009434B2"/>
    <w:rsid w:val="00944886"/>
    <w:rsid w:val="00953221"/>
    <w:rsid w:val="00973C77"/>
    <w:rsid w:val="009807FD"/>
    <w:rsid w:val="009814B1"/>
    <w:rsid w:val="00986D89"/>
    <w:rsid w:val="009A5ED4"/>
    <w:rsid w:val="009B6D71"/>
    <w:rsid w:val="009C7E71"/>
    <w:rsid w:val="009D3CAF"/>
    <w:rsid w:val="009D4790"/>
    <w:rsid w:val="009D5871"/>
    <w:rsid w:val="009D6662"/>
    <w:rsid w:val="009D6D08"/>
    <w:rsid w:val="009E6F3D"/>
    <w:rsid w:val="00A01893"/>
    <w:rsid w:val="00A0470B"/>
    <w:rsid w:val="00A076DA"/>
    <w:rsid w:val="00A132B8"/>
    <w:rsid w:val="00A14B4B"/>
    <w:rsid w:val="00A26C44"/>
    <w:rsid w:val="00A27FB7"/>
    <w:rsid w:val="00A31A08"/>
    <w:rsid w:val="00A31E51"/>
    <w:rsid w:val="00A44700"/>
    <w:rsid w:val="00A51DF2"/>
    <w:rsid w:val="00A54D72"/>
    <w:rsid w:val="00A711E5"/>
    <w:rsid w:val="00A8431C"/>
    <w:rsid w:val="00A91043"/>
    <w:rsid w:val="00AA05DA"/>
    <w:rsid w:val="00AA13D0"/>
    <w:rsid w:val="00AA7137"/>
    <w:rsid w:val="00AB4550"/>
    <w:rsid w:val="00AC0262"/>
    <w:rsid w:val="00AD06ED"/>
    <w:rsid w:val="00AE153D"/>
    <w:rsid w:val="00AE198A"/>
    <w:rsid w:val="00AF2350"/>
    <w:rsid w:val="00AF7769"/>
    <w:rsid w:val="00B00B9D"/>
    <w:rsid w:val="00B047B6"/>
    <w:rsid w:val="00B11481"/>
    <w:rsid w:val="00B17CDB"/>
    <w:rsid w:val="00B2035A"/>
    <w:rsid w:val="00B251BC"/>
    <w:rsid w:val="00B26B6E"/>
    <w:rsid w:val="00B3051F"/>
    <w:rsid w:val="00B36571"/>
    <w:rsid w:val="00B4094D"/>
    <w:rsid w:val="00B4585E"/>
    <w:rsid w:val="00B50147"/>
    <w:rsid w:val="00B540E4"/>
    <w:rsid w:val="00B56257"/>
    <w:rsid w:val="00B6289F"/>
    <w:rsid w:val="00B81926"/>
    <w:rsid w:val="00B82333"/>
    <w:rsid w:val="00BA1D1C"/>
    <w:rsid w:val="00BB1089"/>
    <w:rsid w:val="00BB12A4"/>
    <w:rsid w:val="00BC65BD"/>
    <w:rsid w:val="00BE081D"/>
    <w:rsid w:val="00BE15FE"/>
    <w:rsid w:val="00BE4DB1"/>
    <w:rsid w:val="00BE60B5"/>
    <w:rsid w:val="00BF432C"/>
    <w:rsid w:val="00BF5297"/>
    <w:rsid w:val="00BF67BB"/>
    <w:rsid w:val="00BF7C9D"/>
    <w:rsid w:val="00C03195"/>
    <w:rsid w:val="00C06927"/>
    <w:rsid w:val="00C12AD8"/>
    <w:rsid w:val="00C20632"/>
    <w:rsid w:val="00C20A9D"/>
    <w:rsid w:val="00C25419"/>
    <w:rsid w:val="00C264CA"/>
    <w:rsid w:val="00C31F44"/>
    <w:rsid w:val="00C32B53"/>
    <w:rsid w:val="00C3360B"/>
    <w:rsid w:val="00C40E13"/>
    <w:rsid w:val="00C522FC"/>
    <w:rsid w:val="00C536AB"/>
    <w:rsid w:val="00C57306"/>
    <w:rsid w:val="00C64EEB"/>
    <w:rsid w:val="00C67081"/>
    <w:rsid w:val="00C72E15"/>
    <w:rsid w:val="00C7497C"/>
    <w:rsid w:val="00C77A26"/>
    <w:rsid w:val="00C842D0"/>
    <w:rsid w:val="00C8740B"/>
    <w:rsid w:val="00C950FA"/>
    <w:rsid w:val="00CA09F3"/>
    <w:rsid w:val="00CA7256"/>
    <w:rsid w:val="00CB3C3B"/>
    <w:rsid w:val="00CB67D7"/>
    <w:rsid w:val="00CC32EB"/>
    <w:rsid w:val="00CC4C33"/>
    <w:rsid w:val="00CD3CD2"/>
    <w:rsid w:val="00CD4C57"/>
    <w:rsid w:val="00CF32C5"/>
    <w:rsid w:val="00CF4748"/>
    <w:rsid w:val="00D03ACD"/>
    <w:rsid w:val="00D16170"/>
    <w:rsid w:val="00D203BB"/>
    <w:rsid w:val="00D22DD7"/>
    <w:rsid w:val="00D23468"/>
    <w:rsid w:val="00D262A3"/>
    <w:rsid w:val="00D326F7"/>
    <w:rsid w:val="00D42ECE"/>
    <w:rsid w:val="00D5357D"/>
    <w:rsid w:val="00D60AED"/>
    <w:rsid w:val="00D63298"/>
    <w:rsid w:val="00D640DA"/>
    <w:rsid w:val="00D721C4"/>
    <w:rsid w:val="00D7301C"/>
    <w:rsid w:val="00D76C97"/>
    <w:rsid w:val="00D83304"/>
    <w:rsid w:val="00DA2195"/>
    <w:rsid w:val="00DB20DA"/>
    <w:rsid w:val="00DB6407"/>
    <w:rsid w:val="00DC2317"/>
    <w:rsid w:val="00DC5DCD"/>
    <w:rsid w:val="00DC7B9B"/>
    <w:rsid w:val="00DD0619"/>
    <w:rsid w:val="00DD0974"/>
    <w:rsid w:val="00DD2E7C"/>
    <w:rsid w:val="00DD641C"/>
    <w:rsid w:val="00DD6BAB"/>
    <w:rsid w:val="00DE0A28"/>
    <w:rsid w:val="00DE5612"/>
    <w:rsid w:val="00DE64B2"/>
    <w:rsid w:val="00DF32CA"/>
    <w:rsid w:val="00DF55B1"/>
    <w:rsid w:val="00DF6719"/>
    <w:rsid w:val="00E03975"/>
    <w:rsid w:val="00E03A07"/>
    <w:rsid w:val="00E20FBC"/>
    <w:rsid w:val="00E230E2"/>
    <w:rsid w:val="00E263DF"/>
    <w:rsid w:val="00E40956"/>
    <w:rsid w:val="00E54249"/>
    <w:rsid w:val="00E731E2"/>
    <w:rsid w:val="00E7397D"/>
    <w:rsid w:val="00E76082"/>
    <w:rsid w:val="00E82477"/>
    <w:rsid w:val="00E82500"/>
    <w:rsid w:val="00E8507C"/>
    <w:rsid w:val="00E85CE3"/>
    <w:rsid w:val="00EA0CC9"/>
    <w:rsid w:val="00EB48B6"/>
    <w:rsid w:val="00EB632D"/>
    <w:rsid w:val="00EB66E3"/>
    <w:rsid w:val="00ED15E5"/>
    <w:rsid w:val="00ED40AB"/>
    <w:rsid w:val="00EE4979"/>
    <w:rsid w:val="00EE709F"/>
    <w:rsid w:val="00EF1C4E"/>
    <w:rsid w:val="00EF4E5F"/>
    <w:rsid w:val="00EF6E87"/>
    <w:rsid w:val="00F10E9D"/>
    <w:rsid w:val="00F10FA9"/>
    <w:rsid w:val="00F11551"/>
    <w:rsid w:val="00F141FF"/>
    <w:rsid w:val="00F27483"/>
    <w:rsid w:val="00F36E77"/>
    <w:rsid w:val="00F43A89"/>
    <w:rsid w:val="00F44A95"/>
    <w:rsid w:val="00F54268"/>
    <w:rsid w:val="00F54496"/>
    <w:rsid w:val="00F620B8"/>
    <w:rsid w:val="00F634BE"/>
    <w:rsid w:val="00F82575"/>
    <w:rsid w:val="00F87397"/>
    <w:rsid w:val="00F94506"/>
    <w:rsid w:val="00FA422D"/>
    <w:rsid w:val="00FA5B42"/>
    <w:rsid w:val="00FB030F"/>
    <w:rsid w:val="00FB60BD"/>
    <w:rsid w:val="00FB64F1"/>
    <w:rsid w:val="00FB7368"/>
    <w:rsid w:val="00FC3362"/>
    <w:rsid w:val="00FC400B"/>
    <w:rsid w:val="00FD00E8"/>
    <w:rsid w:val="00FD2675"/>
    <w:rsid w:val="00FD7F74"/>
    <w:rsid w:val="00FE4536"/>
    <w:rsid w:val="00FE568F"/>
    <w:rsid w:val="35D6DA7A"/>
    <w:rsid w:val="5848D179"/>
    <w:rsid w:val="6C3AB8EF"/>
    <w:rsid w:val="7BE2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12821"/>
  <w15:docId w15:val="{17CB323B-C74F-4430-8B84-12FD302A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5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75C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75C69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075C69"/>
    <w:rPr>
      <w:sz w:val="22"/>
      <w:szCs w:val="21"/>
    </w:rPr>
  </w:style>
  <w:style w:type="character" w:customStyle="1" w:styleId="apple-converted-space">
    <w:name w:val="apple-converted-space"/>
    <w:rsid w:val="00DE0A28"/>
  </w:style>
  <w:style w:type="character" w:styleId="CommentReference">
    <w:name w:val="annotation reference"/>
    <w:semiHidden/>
    <w:unhideWhenUsed/>
    <w:rsid w:val="00912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2E8A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2E8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E8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12E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E8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12E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1043"/>
    <w:pPr>
      <w:tabs>
        <w:tab w:val="center" w:pos="4320"/>
        <w:tab w:val="right" w:pos="8640"/>
      </w:tabs>
    </w:pPr>
    <w:rPr>
      <w:rFonts w:ascii="Cambria" w:hAnsi="Cambria"/>
      <w:lang w:val="x-none" w:eastAsia="ja-JP"/>
    </w:rPr>
  </w:style>
  <w:style w:type="character" w:customStyle="1" w:styleId="HeaderChar">
    <w:name w:val="Header Char"/>
    <w:link w:val="Header"/>
    <w:uiPriority w:val="99"/>
    <w:rsid w:val="00A91043"/>
    <w:rPr>
      <w:rFonts w:ascii="Cambria" w:eastAsia="Times New Roman" w:hAnsi="Cambr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0E784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A60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6407"/>
    <w:pPr>
      <w:tabs>
        <w:tab w:val="center" w:pos="4320"/>
        <w:tab w:val="right" w:pos="8640"/>
      </w:tabs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FooterChar">
    <w:name w:val="Footer Char"/>
    <w:link w:val="Footer"/>
    <w:uiPriority w:val="99"/>
    <w:rsid w:val="00DB640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5860BA"/>
    <w:rPr>
      <w:rFonts w:eastAsia="Calibri"/>
    </w:rPr>
  </w:style>
  <w:style w:type="character" w:customStyle="1" w:styleId="jrnl">
    <w:name w:val="jrnl"/>
    <w:basedOn w:val="DefaultParagraphFont"/>
    <w:rsid w:val="00931366"/>
  </w:style>
  <w:style w:type="paragraph" w:customStyle="1" w:styleId="Default">
    <w:name w:val="Default"/>
    <w:rsid w:val="001C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1A0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1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C4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F459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A7A0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40C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26330120" TargetMode="External"/><Relationship Id="rId18" Type="http://schemas.openxmlformats.org/officeDocument/2006/relationships/hyperlink" Target="https://doi.org/10.3389/fpsyt.2020.578688" TargetMode="External"/><Relationship Id="rId26" Type="http://schemas.openxmlformats.org/officeDocument/2006/relationships/hyperlink" Target="https://doi.org/10.1037/dev0001728." TargetMode="External"/><Relationship Id="rId21" Type="http://schemas.openxmlformats.org/officeDocument/2006/relationships/hyperlink" Target="https://doi.org/10.1016/j.socscimed.2021.114139" TargetMode="External"/><Relationship Id="rId34" Type="http://schemas.microsoft.com/office/2018/08/relationships/commentsExtensible" Target="commentsExtensible.xml"/><Relationship Id="rId7" Type="http://schemas.openxmlformats.org/officeDocument/2006/relationships/hyperlink" Target="http://ovidsp.ovid.com/ovidweb.cgi?T=JS&amp;CSC=Y&amp;NEWS=N&amp;PAGE=fulltext&amp;AN=00004703-200908000-00013&amp;LSLINK=80&amp;D=ovft" TargetMode="External"/><Relationship Id="rId12" Type="http://schemas.openxmlformats.org/officeDocument/2006/relationships/hyperlink" Target="https://doi.org/10.1177%2F0009922815601981" TargetMode="External"/><Relationship Id="rId17" Type="http://schemas.openxmlformats.org/officeDocument/2006/relationships/hyperlink" Target="https://doi.org/10.1037/cdp0000325" TargetMode="External"/><Relationship Id="rId25" Type="http://schemas.openxmlformats.org/officeDocument/2006/relationships/hyperlink" Target="https://doi.org/10.1002/smi.3493" TargetMode="External"/><Relationship Id="rId33" Type="http://schemas.microsoft.com/office/2016/09/relationships/commentsIds" Target="commentsIds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1111/aji.13190" TargetMode="External"/><Relationship Id="rId20" Type="http://schemas.openxmlformats.org/officeDocument/2006/relationships/hyperlink" Target="https://doi.org/10.1177%2F0265407519876717" TargetMode="External"/><Relationship Id="rId29" Type="http://schemas.openxmlformats.org/officeDocument/2006/relationships/hyperlink" Target="https://doi.org/10.1017/S00332917240029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216770261453158" TargetMode="External"/><Relationship Id="rId24" Type="http://schemas.openxmlformats.org/officeDocument/2006/relationships/hyperlink" Target="https://psycnet.apa.org/doi/10.1037/hea0001148" TargetMode="External"/><Relationship Id="rId32" Type="http://schemas.microsoft.com/office/2011/relationships/commentsExtended" Target="commentsExtended.xml"/><Relationship Id="rId37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002/dev.21871" TargetMode="External"/><Relationship Id="rId23" Type="http://schemas.openxmlformats.org/officeDocument/2006/relationships/hyperlink" Target="https://doi.org/10.1016/j.jpsychires.2021.02.030" TargetMode="External"/><Relationship Id="rId28" Type="http://schemas.openxmlformats.org/officeDocument/2006/relationships/hyperlink" Target="https://doi.org/10.1155/2024/614046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1007/s10995-012-1123-7" TargetMode="External"/><Relationship Id="rId19" Type="http://schemas.openxmlformats.org/officeDocument/2006/relationships/hyperlink" Target="https://doi.org/10.1080/13557858.2018.1493433" TargetMode="External"/><Relationship Id="rId31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://www.communitychildhealthnetwork.com/Dolbier_et_al_MCH_2012.pdf" TargetMode="External"/><Relationship Id="rId14" Type="http://schemas.openxmlformats.org/officeDocument/2006/relationships/hyperlink" Target="https://doi.org/10.1007/s10995-016-1934-z" TargetMode="External"/><Relationship Id="rId22" Type="http://schemas.openxmlformats.org/officeDocument/2006/relationships/hyperlink" Target="https://doi.org/10.1016/j.jad.2021.07.025" TargetMode="External"/><Relationship Id="rId27" Type="http://schemas.openxmlformats.org/officeDocument/2006/relationships/hyperlink" Target="https://doi.org/10.1017/s0954579424000920" TargetMode="External"/><Relationship Id="rId30" Type="http://schemas.openxmlformats.org/officeDocument/2006/relationships/hyperlink" Target="https://doi.org/10.1016/j.jpsychores.2024.112012" TargetMode="External"/><Relationship Id="rId35" Type="http://schemas.openxmlformats.org/officeDocument/2006/relationships/footer" Target="footer1.xml"/><Relationship Id="rId8" Type="http://schemas.openxmlformats.org/officeDocument/2006/relationships/hyperlink" Target="http://web.ebscohost.com.medjournal.hmc.psu.edu:2048/ehost/pdfviewer/pdfviewer?vid=5&amp;hid=21&amp;sid=5bbb477b-5003-4b2e-9234-e5d4bfdbc18c%40sessionmgr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3040</Words>
  <Characters>17330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Psychology at UCLA</Company>
  <LinksUpToDate>false</LinksUpToDate>
  <CharactersWithSpaces>20330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Dunkel</dc:creator>
  <cp:lastModifiedBy>Panda, Simi</cp:lastModifiedBy>
  <cp:revision>4</cp:revision>
  <cp:lastPrinted>2025-05-01T15:53:00Z</cp:lastPrinted>
  <dcterms:created xsi:type="dcterms:W3CDTF">2025-06-03T14:47:00Z</dcterms:created>
  <dcterms:modified xsi:type="dcterms:W3CDTF">2025-07-22T19:37:00Z</dcterms:modified>
</cp:coreProperties>
</file>