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EE100" w14:textId="77777777" w:rsidR="008C13B3" w:rsidRDefault="00904EB8" w:rsidP="00904EB8">
      <w:pPr>
        <w:spacing w:after="0" w:line="240" w:lineRule="auto"/>
        <w:rPr>
          <w:b/>
          <w:color w:val="833C0B" w:themeColor="accent2" w:themeShade="80"/>
        </w:rPr>
      </w:pPr>
      <w:r>
        <w:rPr>
          <w:i/>
          <w:noProof/>
        </w:rPr>
        <mc:AlternateContent>
          <mc:Choice Requires="wps">
            <w:drawing>
              <wp:inline distT="0" distB="0" distL="0" distR="0" wp14:anchorId="10605BCF" wp14:editId="5BAED7C8">
                <wp:extent cx="6835140" cy="281940"/>
                <wp:effectExtent l="0" t="0" r="22860" b="2286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5140" cy="28194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FFB33" w14:textId="77777777" w:rsidR="00904EB8" w:rsidRPr="00904EB8" w:rsidRDefault="00904EB8" w:rsidP="00904EB8">
                            <w:pPr>
                              <w:spacing w:after="0"/>
                              <w:jc w:val="center"/>
                              <w:rPr>
                                <w:b/>
                                <w:color w:val="833C0B" w:themeColor="accent2" w:themeShade="80"/>
                              </w:rPr>
                            </w:pPr>
                            <w:r w:rsidRPr="00904EB8">
                              <w:rPr>
                                <w:b/>
                                <w:color w:val="833C0B" w:themeColor="accent2" w:themeShade="80"/>
                              </w:rPr>
                              <w:t>TNDA TRAINEE PROGRESS FORM</w:t>
                            </w:r>
                          </w:p>
                          <w:p w14:paraId="2144A593" w14:textId="77777777" w:rsidR="00904EB8" w:rsidRDefault="00904EB8" w:rsidP="00904E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7D944B" id="Rectangle 1" o:spid="_x0000_s1026" style="width:538.2pt;height:2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" fillcolor="#fbe4d5 [661]" strokecolor="#fbe4d5 [661]" strokeweight="1pt">
                <v:textbox>
                  <w:txbxContent>
                    <w:p w:rsidR="00904EB8" w:rsidRPr="00904EB8" w:rsidRDefault="00904EB8" w:rsidP="00904EB8">
                      <w:pPr>
                        <w:spacing w:after="0"/>
                        <w:jc w:val="center"/>
                        <w:rPr>
                          <w:b/>
                          <w:color w:val="833C0B" w:themeColor="accent2" w:themeShade="80"/>
                        </w:rPr>
                      </w:pPr>
                      <w:r w:rsidRPr="00904EB8">
                        <w:rPr>
                          <w:b/>
                          <w:color w:val="833C0B" w:themeColor="accent2" w:themeShade="80"/>
                        </w:rPr>
                        <w:t>TNDA TRAINEE PROGRESS FORM</w:t>
                      </w:r>
                    </w:p>
                    <w:p w:rsidR="00904EB8" w:rsidRDefault="00904EB8" w:rsidP="00904EB8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563A9796" w14:textId="77777777" w:rsidR="008C13B3" w:rsidRDefault="008C13B3" w:rsidP="008C13B3">
      <w:pPr>
        <w:spacing w:after="0"/>
        <w:rPr>
          <w:b/>
        </w:rPr>
      </w:pPr>
      <w:r w:rsidRPr="008C13B3">
        <w:rPr>
          <w:b/>
          <w:color w:val="833C0B" w:themeColor="accent2" w:themeShade="80"/>
        </w:rPr>
        <w:t xml:space="preserve">Trainee Name: </w:t>
      </w:r>
      <w:sdt>
        <w:sdtPr>
          <w:rPr>
            <w:b/>
          </w:rPr>
          <w:id w:val="-708190880"/>
          <w:placeholder>
            <w:docPart w:val="FFA5C40990B5474880476D376606729A"/>
          </w:placeholder>
          <w:showingPlcHdr/>
          <w:text/>
        </w:sdtPr>
        <w:sdtEndPr/>
        <w:sdtContent>
          <w:r>
            <w:rPr>
              <w:rStyle w:val="PlaceholderText"/>
            </w:rPr>
            <w:t>Click or tap here to enter text.</w:t>
          </w:r>
        </w:sdtContent>
      </w:sdt>
    </w:p>
    <w:p w14:paraId="20D6467C" w14:textId="77777777" w:rsidR="008C13B3" w:rsidRDefault="008C13B3" w:rsidP="00904EB8">
      <w:pPr>
        <w:spacing w:after="0" w:line="240" w:lineRule="auto"/>
        <w:rPr>
          <w:b/>
          <w:color w:val="833C0B" w:themeColor="accent2" w:themeShade="80"/>
        </w:rPr>
      </w:pPr>
    </w:p>
    <w:p w14:paraId="575AD997" w14:textId="77777777" w:rsidR="008C13B3" w:rsidRDefault="008C13B3" w:rsidP="00904EB8">
      <w:pPr>
        <w:spacing w:after="0" w:line="240" w:lineRule="auto"/>
        <w:rPr>
          <w:b/>
          <w:color w:val="833C0B" w:themeColor="accent2" w:themeShade="80"/>
        </w:rPr>
      </w:pPr>
      <w:r>
        <w:rPr>
          <w:b/>
          <w:color w:val="833C0B" w:themeColor="accent2" w:themeShade="80"/>
        </w:rPr>
        <w:t xml:space="preserve">Topic of Research Project: </w:t>
      </w:r>
      <w:sdt>
        <w:sdtPr>
          <w:rPr>
            <w:b/>
          </w:rPr>
          <w:id w:val="-1577277998"/>
          <w:placeholder>
            <w:docPart w:val="1AFC851471C84EE2A4D03A3337F16A15"/>
          </w:placeholder>
          <w:showingPlcHdr/>
          <w:text/>
        </w:sdtPr>
        <w:sdtEndPr/>
        <w:sdtContent>
          <w:r>
            <w:rPr>
              <w:rStyle w:val="PlaceholderText"/>
            </w:rPr>
            <w:t>Click or tap here to enter text.</w:t>
          </w:r>
        </w:sdtContent>
      </w:sdt>
    </w:p>
    <w:p w14:paraId="535A47D3" w14:textId="77777777" w:rsidR="00904EB8" w:rsidRDefault="00904EB8" w:rsidP="00904EB8">
      <w:pPr>
        <w:spacing w:after="0"/>
      </w:pPr>
    </w:p>
    <w:p w14:paraId="49825EEA" w14:textId="77777777" w:rsidR="009B2054" w:rsidRDefault="009B2054" w:rsidP="008C13B3">
      <w:pPr>
        <w:spacing w:after="0"/>
        <w:rPr>
          <w:b/>
          <w:color w:val="833C0B" w:themeColor="accent2" w:themeShade="80"/>
        </w:rPr>
      </w:pPr>
      <w:r>
        <w:rPr>
          <w:b/>
          <w:color w:val="833C0B" w:themeColor="accent2" w:themeShade="80"/>
        </w:rPr>
        <w:t>Project description &amp; progress:</w:t>
      </w:r>
    </w:p>
    <w:p w14:paraId="29801B1D" w14:textId="77777777" w:rsidR="009B2054" w:rsidRPr="009B2054" w:rsidRDefault="009B2054" w:rsidP="008C13B3">
      <w:pPr>
        <w:spacing w:after="0"/>
      </w:pPr>
      <w:r w:rsidRPr="009B2054">
        <w:t xml:space="preserve">Please tell us about your project and the progress you have made on it. </w:t>
      </w:r>
    </w:p>
    <w:p w14:paraId="329CF4CA" w14:textId="77777777" w:rsidR="009B2054" w:rsidRDefault="00406D02" w:rsidP="008C13B3">
      <w:pPr>
        <w:spacing w:after="0"/>
        <w:rPr>
          <w:b/>
        </w:rPr>
      </w:pPr>
      <w:sdt>
        <w:sdtPr>
          <w:rPr>
            <w:b/>
          </w:rPr>
          <w:id w:val="583884906"/>
          <w:placeholder>
            <w:docPart w:val="8ADEC53FF18142A18E5677E8CE53E289"/>
          </w:placeholder>
          <w:showingPlcHdr/>
          <w:text/>
        </w:sdtPr>
        <w:sdtEndPr/>
        <w:sdtContent>
          <w:r w:rsidR="009B2054">
            <w:rPr>
              <w:rStyle w:val="PlaceholderText"/>
            </w:rPr>
            <w:t>Click or tap here to enter text.</w:t>
          </w:r>
        </w:sdtContent>
      </w:sdt>
    </w:p>
    <w:p w14:paraId="4A67A746" w14:textId="77777777" w:rsidR="009B2054" w:rsidRDefault="009B2054" w:rsidP="008C13B3">
      <w:pPr>
        <w:spacing w:after="0"/>
        <w:rPr>
          <w:b/>
          <w:color w:val="833C0B" w:themeColor="accent2" w:themeShade="80"/>
        </w:rPr>
      </w:pPr>
    </w:p>
    <w:p w14:paraId="0589039F" w14:textId="77777777" w:rsidR="008C13B3" w:rsidRDefault="008C13B3" w:rsidP="008C13B3">
      <w:pPr>
        <w:spacing w:after="0"/>
        <w:rPr>
          <w:b/>
          <w:color w:val="833C0B" w:themeColor="accent2" w:themeShade="80"/>
        </w:rPr>
      </w:pPr>
      <w:r>
        <w:rPr>
          <w:b/>
          <w:color w:val="833C0B" w:themeColor="accent2" w:themeShade="80"/>
        </w:rPr>
        <w:t>Mentoring</w:t>
      </w:r>
    </w:p>
    <w:p w14:paraId="745CA068" w14:textId="77777777" w:rsidR="00EF6524" w:rsidRPr="00EF6524" w:rsidRDefault="00406D02" w:rsidP="00EF6524">
      <w:pPr>
        <w:spacing w:after="0"/>
      </w:pPr>
      <w:sdt>
        <w:sdtPr>
          <w:id w:val="145094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6524">
            <w:rPr>
              <w:rFonts w:ascii="MS Gothic" w:eastAsia="MS Gothic" w:hAnsi="MS Gothic" w:hint="eastAsia"/>
            </w:rPr>
            <w:t>☐</w:t>
          </w:r>
        </w:sdtContent>
      </w:sdt>
      <w:r w:rsidR="00EF6524">
        <w:t xml:space="preserve"> Initial mentoring compact &amp; training plan. Due by your appointment start date (this form has been sent to your mentor) </w:t>
      </w:r>
      <w:hyperlink r:id="rId4" w:history="1">
        <w:r w:rsidR="00EF6524" w:rsidRPr="008C5D89">
          <w:rPr>
            <w:rStyle w:val="Hyperlink"/>
          </w:rPr>
          <w:t>https://nidatndat32.psych.ucla.edu/home/faculty/mentor-expectations/</w:t>
        </w:r>
      </w:hyperlink>
    </w:p>
    <w:p w14:paraId="2082B815" w14:textId="77777777" w:rsidR="008C13B3" w:rsidRDefault="00406D02" w:rsidP="008C13B3">
      <w:pPr>
        <w:spacing w:after="0" w:line="240" w:lineRule="auto"/>
      </w:pPr>
      <w:sdt>
        <w:sdtPr>
          <w:id w:val="1870180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B3">
            <w:rPr>
              <w:rFonts w:ascii="MS Gothic" w:eastAsia="MS Gothic" w:hAnsi="MS Gothic" w:hint="eastAsia"/>
            </w:rPr>
            <w:t>☐</w:t>
          </w:r>
        </w:sdtContent>
      </w:sdt>
      <w:r w:rsidR="008C13B3">
        <w:t xml:space="preserve"> Weekly meetings with mentor</w:t>
      </w:r>
    </w:p>
    <w:p w14:paraId="51DCD2AC" w14:textId="77777777" w:rsidR="008C13B3" w:rsidRDefault="00406D02" w:rsidP="008C13B3">
      <w:pPr>
        <w:spacing w:after="0" w:line="240" w:lineRule="auto"/>
        <w:ind w:firstLine="720"/>
      </w:pPr>
      <w:sdt>
        <w:sdtPr>
          <w:id w:val="-806699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B3">
            <w:rPr>
              <w:rFonts w:ascii="MS Gothic" w:eastAsia="MS Gothic" w:hAnsi="MS Gothic" w:hint="eastAsia"/>
            </w:rPr>
            <w:t>☐</w:t>
          </w:r>
        </w:sdtContent>
      </w:sdt>
      <w:r w:rsidR="008C13B3">
        <w:t xml:space="preserve"> Year 1 Fall</w:t>
      </w:r>
    </w:p>
    <w:p w14:paraId="1F8AF08B" w14:textId="77777777" w:rsidR="008C13B3" w:rsidRDefault="008C13B3" w:rsidP="008C13B3">
      <w:pPr>
        <w:spacing w:after="0" w:line="240" w:lineRule="auto"/>
      </w:pPr>
      <w:r>
        <w:tab/>
      </w:r>
      <w:sdt>
        <w:sdtPr>
          <w:id w:val="-947623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Year 1 Winter</w:t>
      </w:r>
    </w:p>
    <w:p w14:paraId="303AD917" w14:textId="77777777" w:rsidR="008C13B3" w:rsidRDefault="008C13B3" w:rsidP="008C13B3">
      <w:pPr>
        <w:spacing w:after="0" w:line="240" w:lineRule="auto"/>
      </w:pPr>
      <w:r>
        <w:tab/>
      </w:r>
      <w:sdt>
        <w:sdtPr>
          <w:id w:val="829940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Year 1 Spring</w:t>
      </w:r>
    </w:p>
    <w:p w14:paraId="5CA723F7" w14:textId="77777777" w:rsidR="008C13B3" w:rsidRDefault="008C13B3" w:rsidP="008C13B3">
      <w:pPr>
        <w:spacing w:after="0" w:line="240" w:lineRule="auto"/>
      </w:pPr>
      <w:r>
        <w:tab/>
      </w:r>
      <w:sdt>
        <w:sdtPr>
          <w:id w:val="-816561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Year 2 Fall</w:t>
      </w:r>
    </w:p>
    <w:p w14:paraId="131BA80E" w14:textId="77777777" w:rsidR="008C13B3" w:rsidRDefault="008C13B3" w:rsidP="008C13B3">
      <w:pPr>
        <w:spacing w:after="0" w:line="240" w:lineRule="auto"/>
      </w:pPr>
      <w:r>
        <w:tab/>
      </w:r>
      <w:sdt>
        <w:sdtPr>
          <w:id w:val="-1904675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Year 2 Winter</w:t>
      </w:r>
    </w:p>
    <w:p w14:paraId="270AD517" w14:textId="77777777" w:rsidR="008C13B3" w:rsidRDefault="008C13B3" w:rsidP="008C13B3">
      <w:pPr>
        <w:spacing w:after="0" w:line="240" w:lineRule="auto"/>
      </w:pPr>
      <w:r>
        <w:tab/>
      </w:r>
      <w:sdt>
        <w:sdtPr>
          <w:id w:val="1351145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Year 2 Spring</w:t>
      </w:r>
    </w:p>
    <w:p w14:paraId="659D8914" w14:textId="77777777" w:rsidR="008C13B3" w:rsidRDefault="008C13B3" w:rsidP="008C13B3">
      <w:pPr>
        <w:spacing w:after="0"/>
        <w:rPr>
          <w:b/>
          <w:color w:val="833C0B" w:themeColor="accent2" w:themeShade="80"/>
        </w:rPr>
      </w:pPr>
    </w:p>
    <w:p w14:paraId="67A0A72B" w14:textId="77777777" w:rsidR="008C13B3" w:rsidRDefault="008C13B3" w:rsidP="008C13B3">
      <w:pPr>
        <w:spacing w:after="0"/>
        <w:rPr>
          <w:b/>
          <w:color w:val="833C0B" w:themeColor="accent2" w:themeShade="80"/>
        </w:rPr>
      </w:pPr>
      <w:r>
        <w:rPr>
          <w:b/>
          <w:color w:val="833C0B" w:themeColor="accent2" w:themeShade="80"/>
        </w:rPr>
        <w:t>Individual Development Plan</w:t>
      </w:r>
    </w:p>
    <w:p w14:paraId="193A13D6" w14:textId="77777777" w:rsidR="008C13B3" w:rsidRPr="008C13B3" w:rsidRDefault="008C13B3" w:rsidP="008C13B3">
      <w:pPr>
        <w:spacing w:after="0"/>
      </w:pPr>
      <w:r>
        <w:t xml:space="preserve">Download the TNDA IDP here: </w:t>
      </w:r>
      <w:hyperlink r:id="rId5" w:history="1">
        <w:r w:rsidRPr="00DC12ED">
          <w:rPr>
            <w:rStyle w:val="Hyperlink"/>
          </w:rPr>
          <w:t>https://nidatndat32.psych.ucla.edu/home/current-trainees/trainee-expectations/</w:t>
        </w:r>
      </w:hyperlink>
      <w:r>
        <w:t xml:space="preserve"> </w:t>
      </w:r>
    </w:p>
    <w:p w14:paraId="6417ABD7" w14:textId="77777777" w:rsidR="008C13B3" w:rsidRDefault="00406D02" w:rsidP="008C13B3">
      <w:pPr>
        <w:spacing w:after="0" w:line="240" w:lineRule="auto"/>
      </w:pPr>
      <w:sdt>
        <w:sdtPr>
          <w:id w:val="-1295601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B3">
            <w:rPr>
              <w:rFonts w:ascii="MS Gothic" w:eastAsia="MS Gothic" w:hAnsi="MS Gothic" w:hint="eastAsia"/>
            </w:rPr>
            <w:t>☐</w:t>
          </w:r>
        </w:sdtContent>
      </w:sdt>
      <w:r w:rsidR="008C13B3">
        <w:t xml:space="preserve"> Year 1 Fill out initial IDP </w:t>
      </w:r>
    </w:p>
    <w:p w14:paraId="7B2852A9" w14:textId="77777777" w:rsidR="008C13B3" w:rsidRDefault="00406D02" w:rsidP="008C13B3">
      <w:pPr>
        <w:spacing w:after="0" w:line="240" w:lineRule="auto"/>
      </w:pPr>
      <w:sdt>
        <w:sdtPr>
          <w:id w:val="1404173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B3">
            <w:rPr>
              <w:rFonts w:ascii="MS Gothic" w:eastAsia="MS Gothic" w:hAnsi="MS Gothic" w:hint="eastAsia"/>
            </w:rPr>
            <w:t>☐</w:t>
          </w:r>
        </w:sdtContent>
      </w:sdt>
      <w:r w:rsidR="008C13B3">
        <w:t xml:space="preserve"> Year 1 Discuss IDP with mentor</w:t>
      </w:r>
    </w:p>
    <w:p w14:paraId="54F80B63" w14:textId="77777777" w:rsidR="008C13B3" w:rsidRDefault="00406D02" w:rsidP="008C13B3">
      <w:pPr>
        <w:spacing w:after="0" w:line="240" w:lineRule="auto"/>
      </w:pPr>
      <w:sdt>
        <w:sdtPr>
          <w:id w:val="388772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B3">
            <w:rPr>
              <w:rFonts w:ascii="MS Gothic" w:eastAsia="MS Gothic" w:hAnsi="MS Gothic" w:hint="eastAsia"/>
            </w:rPr>
            <w:t>☐</w:t>
          </w:r>
        </w:sdtContent>
      </w:sdt>
      <w:r w:rsidR="008C13B3">
        <w:t xml:space="preserve"> Year 1 update IDP </w:t>
      </w:r>
    </w:p>
    <w:p w14:paraId="4AD9C7AE" w14:textId="77777777" w:rsidR="008C13B3" w:rsidRDefault="00406D02" w:rsidP="008C13B3">
      <w:pPr>
        <w:spacing w:after="0" w:line="240" w:lineRule="auto"/>
      </w:pPr>
      <w:sdt>
        <w:sdtPr>
          <w:id w:val="-460644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B3">
            <w:rPr>
              <w:rFonts w:ascii="MS Gothic" w:eastAsia="MS Gothic" w:hAnsi="MS Gothic" w:hint="eastAsia"/>
            </w:rPr>
            <w:t>☐</w:t>
          </w:r>
        </w:sdtContent>
      </w:sdt>
      <w:r w:rsidR="008C13B3">
        <w:t xml:space="preserve"> Year 1 Discuss IDP update with mentor</w:t>
      </w:r>
    </w:p>
    <w:p w14:paraId="1FCE3B93" w14:textId="77777777" w:rsidR="008C13B3" w:rsidRDefault="00406D02" w:rsidP="008C13B3">
      <w:pPr>
        <w:spacing w:after="0" w:line="240" w:lineRule="auto"/>
      </w:pPr>
      <w:sdt>
        <w:sdtPr>
          <w:id w:val="912049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B3">
            <w:rPr>
              <w:rFonts w:ascii="MS Gothic" w:eastAsia="MS Gothic" w:hAnsi="MS Gothic" w:hint="eastAsia"/>
            </w:rPr>
            <w:t>☐</w:t>
          </w:r>
        </w:sdtContent>
      </w:sdt>
      <w:r w:rsidR="008C13B3">
        <w:t xml:space="preserve"> Year 2 update IDP </w:t>
      </w:r>
    </w:p>
    <w:p w14:paraId="45D03651" w14:textId="77777777" w:rsidR="008C13B3" w:rsidRDefault="00406D02" w:rsidP="008C13B3">
      <w:pPr>
        <w:spacing w:after="0" w:line="240" w:lineRule="auto"/>
      </w:pPr>
      <w:sdt>
        <w:sdtPr>
          <w:id w:val="269128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B3">
            <w:rPr>
              <w:rFonts w:ascii="MS Gothic" w:eastAsia="MS Gothic" w:hAnsi="MS Gothic" w:hint="eastAsia"/>
            </w:rPr>
            <w:t>☐</w:t>
          </w:r>
        </w:sdtContent>
      </w:sdt>
      <w:r w:rsidR="008C13B3">
        <w:t xml:space="preserve"> Year 2 Discuss IDP update with mentor</w:t>
      </w:r>
    </w:p>
    <w:p w14:paraId="5FC098F1" w14:textId="77777777" w:rsidR="008C13B3" w:rsidRDefault="00406D02" w:rsidP="008C13B3">
      <w:pPr>
        <w:spacing w:after="0" w:line="240" w:lineRule="auto"/>
      </w:pPr>
      <w:sdt>
        <w:sdtPr>
          <w:id w:val="-555707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B3">
            <w:rPr>
              <w:rFonts w:ascii="MS Gothic" w:eastAsia="MS Gothic" w:hAnsi="MS Gothic" w:hint="eastAsia"/>
            </w:rPr>
            <w:t>☐</w:t>
          </w:r>
        </w:sdtContent>
      </w:sdt>
      <w:r w:rsidR="008C13B3">
        <w:t xml:space="preserve"> Year 2 update IDP </w:t>
      </w:r>
    </w:p>
    <w:p w14:paraId="7AB83561" w14:textId="77777777" w:rsidR="008C13B3" w:rsidRDefault="00406D02" w:rsidP="008C13B3">
      <w:pPr>
        <w:spacing w:after="0" w:line="240" w:lineRule="auto"/>
      </w:pPr>
      <w:sdt>
        <w:sdtPr>
          <w:id w:val="-1043980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B3">
            <w:rPr>
              <w:rFonts w:ascii="MS Gothic" w:eastAsia="MS Gothic" w:hAnsi="MS Gothic" w:hint="eastAsia"/>
            </w:rPr>
            <w:t>☐</w:t>
          </w:r>
        </w:sdtContent>
      </w:sdt>
      <w:r w:rsidR="008C13B3">
        <w:t xml:space="preserve"> Year 2 Discuss IDP update with mentor</w:t>
      </w:r>
    </w:p>
    <w:p w14:paraId="07E4D6A8" w14:textId="77777777" w:rsidR="008C13B3" w:rsidRDefault="008C13B3" w:rsidP="008C13B3">
      <w:pPr>
        <w:spacing w:after="0" w:line="240" w:lineRule="auto"/>
      </w:pPr>
    </w:p>
    <w:p w14:paraId="710BADA4" w14:textId="77777777" w:rsidR="00904EB8" w:rsidRDefault="00904EB8" w:rsidP="00904EB8">
      <w:pPr>
        <w:spacing w:after="0"/>
        <w:rPr>
          <w:b/>
          <w:color w:val="833C0B" w:themeColor="accent2" w:themeShade="80"/>
        </w:rPr>
      </w:pPr>
      <w:r>
        <w:rPr>
          <w:b/>
          <w:color w:val="833C0B" w:themeColor="accent2" w:themeShade="80"/>
        </w:rPr>
        <w:t>Curriculum</w:t>
      </w:r>
    </w:p>
    <w:p w14:paraId="681158C6" w14:textId="77777777" w:rsidR="00904EB8" w:rsidRDefault="00406D02" w:rsidP="00904EB8">
      <w:pPr>
        <w:spacing w:after="0" w:line="240" w:lineRule="auto"/>
      </w:pPr>
      <w:sdt>
        <w:sdtPr>
          <w:id w:val="-1760816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4EB8">
            <w:rPr>
              <w:rFonts w:ascii="MS Gothic" w:eastAsia="MS Gothic" w:hAnsi="MS Gothic" w:hint="eastAsia"/>
            </w:rPr>
            <w:t>☐</w:t>
          </w:r>
        </w:sdtContent>
      </w:sdt>
      <w:r w:rsidR="00904EB8">
        <w:t xml:space="preserve"> TNDA Seminar</w:t>
      </w:r>
      <w:r w:rsidR="00CA3084">
        <w:t xml:space="preserve"> (Every other Tuesday during the Fall, Winter, and Spring academic terms 11AM-12PM) </w:t>
      </w:r>
    </w:p>
    <w:p w14:paraId="7C8788DB" w14:textId="77777777" w:rsidR="008C13B3" w:rsidRDefault="008C13B3" w:rsidP="00904EB8">
      <w:pPr>
        <w:spacing w:after="0" w:line="240" w:lineRule="auto"/>
      </w:pPr>
      <w:r>
        <w:tab/>
      </w:r>
      <w:sdt>
        <w:sdtPr>
          <w:id w:val="1263495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Year 1 Fall</w:t>
      </w:r>
    </w:p>
    <w:p w14:paraId="769A2D18" w14:textId="77777777" w:rsidR="008C13B3" w:rsidRDefault="008C13B3" w:rsidP="008C13B3">
      <w:pPr>
        <w:spacing w:after="0" w:line="240" w:lineRule="auto"/>
      </w:pPr>
      <w:r>
        <w:tab/>
      </w:r>
      <w:sdt>
        <w:sdtPr>
          <w:id w:val="-691069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Year 1 Winter</w:t>
      </w:r>
    </w:p>
    <w:p w14:paraId="13C0F55F" w14:textId="77777777" w:rsidR="008C13B3" w:rsidRDefault="008C13B3" w:rsidP="008C13B3">
      <w:pPr>
        <w:spacing w:after="0" w:line="240" w:lineRule="auto"/>
      </w:pPr>
      <w:r>
        <w:tab/>
      </w:r>
      <w:sdt>
        <w:sdtPr>
          <w:id w:val="676473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Year 1 Spring</w:t>
      </w:r>
    </w:p>
    <w:p w14:paraId="6C91F688" w14:textId="77777777" w:rsidR="008C13B3" w:rsidRDefault="00406D02" w:rsidP="008C13B3">
      <w:pPr>
        <w:spacing w:after="0" w:line="240" w:lineRule="auto"/>
        <w:ind w:firstLine="720"/>
      </w:pPr>
      <w:sdt>
        <w:sdtPr>
          <w:id w:val="-1853095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B3">
            <w:rPr>
              <w:rFonts w:ascii="MS Gothic" w:eastAsia="MS Gothic" w:hAnsi="MS Gothic" w:hint="eastAsia"/>
            </w:rPr>
            <w:t>☐</w:t>
          </w:r>
        </w:sdtContent>
      </w:sdt>
      <w:r w:rsidR="008C13B3">
        <w:t xml:space="preserve"> Year 1 Present</w:t>
      </w:r>
    </w:p>
    <w:p w14:paraId="36ABA203" w14:textId="77777777" w:rsidR="008C13B3" w:rsidRDefault="008C13B3" w:rsidP="008C13B3">
      <w:pPr>
        <w:spacing w:after="0" w:line="240" w:lineRule="auto"/>
      </w:pPr>
      <w:r>
        <w:tab/>
      </w:r>
      <w:sdt>
        <w:sdtPr>
          <w:id w:val="-730930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Year 2 Fall</w:t>
      </w:r>
    </w:p>
    <w:p w14:paraId="7173286D" w14:textId="77777777" w:rsidR="008C13B3" w:rsidRDefault="008C13B3" w:rsidP="008C13B3">
      <w:pPr>
        <w:spacing w:after="0" w:line="240" w:lineRule="auto"/>
      </w:pPr>
      <w:r>
        <w:tab/>
      </w:r>
      <w:sdt>
        <w:sdtPr>
          <w:id w:val="809984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Year 2 Winter</w:t>
      </w:r>
    </w:p>
    <w:p w14:paraId="69E2C78B" w14:textId="77777777" w:rsidR="008C13B3" w:rsidRDefault="008C13B3" w:rsidP="008C13B3">
      <w:pPr>
        <w:spacing w:after="0" w:line="240" w:lineRule="auto"/>
      </w:pPr>
      <w:r>
        <w:tab/>
      </w:r>
      <w:sdt>
        <w:sdtPr>
          <w:id w:val="1702902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Year 2 Spring</w:t>
      </w:r>
    </w:p>
    <w:p w14:paraId="3C0E198E" w14:textId="77777777" w:rsidR="008C13B3" w:rsidRDefault="00406D02" w:rsidP="008C13B3">
      <w:pPr>
        <w:spacing w:after="0" w:line="240" w:lineRule="auto"/>
        <w:ind w:firstLine="720"/>
      </w:pPr>
      <w:sdt>
        <w:sdtPr>
          <w:id w:val="1826467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B3">
            <w:rPr>
              <w:rFonts w:ascii="MS Gothic" w:eastAsia="MS Gothic" w:hAnsi="MS Gothic" w:hint="eastAsia"/>
            </w:rPr>
            <w:t>☐</w:t>
          </w:r>
        </w:sdtContent>
      </w:sdt>
      <w:r w:rsidR="008C13B3">
        <w:t xml:space="preserve"> Year 2 Present</w:t>
      </w:r>
    </w:p>
    <w:p w14:paraId="03F7324F" w14:textId="77777777" w:rsidR="008C13B3" w:rsidRDefault="00406D02" w:rsidP="008C13B3">
      <w:pPr>
        <w:spacing w:after="0" w:line="240" w:lineRule="auto"/>
      </w:pPr>
      <w:sdt>
        <w:sdtPr>
          <w:id w:val="320856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B3">
            <w:rPr>
              <w:rFonts w:ascii="MS Gothic" w:eastAsia="MS Gothic" w:hAnsi="MS Gothic" w:hint="eastAsia"/>
            </w:rPr>
            <w:t>☐</w:t>
          </w:r>
        </w:sdtContent>
      </w:sdt>
      <w:r w:rsidR="008C13B3">
        <w:t xml:space="preserve"> ICA Seminar</w:t>
      </w:r>
    </w:p>
    <w:p w14:paraId="3D51AC62" w14:textId="77777777" w:rsidR="008C13B3" w:rsidRDefault="008C13B3" w:rsidP="008C13B3">
      <w:pPr>
        <w:spacing w:after="0" w:line="240" w:lineRule="auto"/>
      </w:pPr>
      <w:r>
        <w:tab/>
      </w:r>
      <w:sdt>
        <w:sdtPr>
          <w:id w:val="-1309006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Year 1 Fall</w:t>
      </w:r>
    </w:p>
    <w:p w14:paraId="014F0179" w14:textId="77777777" w:rsidR="008C13B3" w:rsidRDefault="008C13B3" w:rsidP="008C13B3">
      <w:pPr>
        <w:spacing w:after="0" w:line="240" w:lineRule="auto"/>
      </w:pPr>
      <w:r>
        <w:tab/>
      </w:r>
      <w:sdt>
        <w:sdtPr>
          <w:id w:val="23452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Year 1 Winter</w:t>
      </w:r>
    </w:p>
    <w:p w14:paraId="4EF83894" w14:textId="77777777" w:rsidR="008C13B3" w:rsidRDefault="008C13B3" w:rsidP="008C13B3">
      <w:pPr>
        <w:spacing w:after="0" w:line="240" w:lineRule="auto"/>
      </w:pPr>
      <w:r>
        <w:tab/>
      </w:r>
      <w:sdt>
        <w:sdtPr>
          <w:id w:val="1994531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Year 1 Spring</w:t>
      </w:r>
    </w:p>
    <w:p w14:paraId="239F5365" w14:textId="77777777" w:rsidR="008C13B3" w:rsidRDefault="008C13B3" w:rsidP="008C13B3">
      <w:pPr>
        <w:spacing w:after="0" w:line="240" w:lineRule="auto"/>
      </w:pPr>
      <w:r>
        <w:tab/>
      </w:r>
      <w:sdt>
        <w:sdtPr>
          <w:id w:val="1763096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Year 2 Fall</w:t>
      </w:r>
    </w:p>
    <w:p w14:paraId="324F0F87" w14:textId="77777777" w:rsidR="008C13B3" w:rsidRDefault="008C13B3" w:rsidP="008C13B3">
      <w:pPr>
        <w:spacing w:after="0" w:line="240" w:lineRule="auto"/>
      </w:pPr>
      <w:r>
        <w:tab/>
      </w:r>
      <w:sdt>
        <w:sdtPr>
          <w:id w:val="1316227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Year 2 Winter</w:t>
      </w:r>
    </w:p>
    <w:p w14:paraId="1E136C9C" w14:textId="77777777" w:rsidR="008C13B3" w:rsidRDefault="008C13B3" w:rsidP="008C13B3">
      <w:pPr>
        <w:spacing w:after="0" w:line="240" w:lineRule="auto"/>
      </w:pPr>
      <w:r>
        <w:tab/>
      </w:r>
      <w:sdt>
        <w:sdtPr>
          <w:id w:val="-1012837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Year 2 Spring</w:t>
      </w:r>
    </w:p>
    <w:p w14:paraId="6A3A69D9" w14:textId="77777777" w:rsidR="00904EB8" w:rsidRDefault="00406D02" w:rsidP="00904EB8">
      <w:pPr>
        <w:spacing w:after="0"/>
      </w:pPr>
      <w:sdt>
        <w:sdtPr>
          <w:id w:val="-913692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4EB8">
            <w:rPr>
              <w:rFonts w:ascii="MS Gothic" w:eastAsia="MS Gothic" w:hAnsi="MS Gothic" w:hint="eastAsia"/>
            </w:rPr>
            <w:t>☐</w:t>
          </w:r>
        </w:sdtContent>
      </w:sdt>
      <w:r w:rsidR="00904EB8">
        <w:t xml:space="preserve"> Addiction course (choose one)</w:t>
      </w:r>
    </w:p>
    <w:p w14:paraId="5DFB871E" w14:textId="223B92A9" w:rsidR="00D2156F" w:rsidRDefault="00406D02" w:rsidP="00904EB8">
      <w:pPr>
        <w:spacing w:after="0"/>
        <w:ind w:left="720"/>
      </w:pPr>
      <w:sdt>
        <w:sdtPr>
          <w:id w:val="-1943907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4EB8">
            <w:rPr>
              <w:rFonts w:ascii="MS Gothic" w:eastAsia="MS Gothic" w:hAnsi="MS Gothic" w:hint="eastAsia"/>
            </w:rPr>
            <w:t>☐</w:t>
          </w:r>
        </w:sdtContent>
      </w:sdt>
      <w:r w:rsidR="00904EB8">
        <w:t xml:space="preserve"> Translational Addiction Neuroscience (Neuroscience C177/C277, Course Directors: C. Evans, </w:t>
      </w:r>
      <w:r w:rsidR="00D2156F">
        <w:t>C. Cahill,</w:t>
      </w:r>
      <w:r>
        <w:t xml:space="preserve"> E. London,</w:t>
      </w:r>
      <w:r w:rsidR="00D2156F">
        <w:t xml:space="preserve"> R. Romero)</w:t>
      </w:r>
    </w:p>
    <w:p w14:paraId="157B6936" w14:textId="77777777" w:rsidR="00D2156F" w:rsidRDefault="00406D02" w:rsidP="00904EB8">
      <w:pPr>
        <w:spacing w:after="0"/>
        <w:ind w:left="720"/>
      </w:pPr>
      <w:sdt>
        <w:sdtPr>
          <w:id w:val="-1418778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156F">
            <w:rPr>
              <w:rFonts w:ascii="MS Gothic" w:eastAsia="MS Gothic" w:hAnsi="MS Gothic" w:hint="eastAsia"/>
            </w:rPr>
            <w:t>☐</w:t>
          </w:r>
        </w:sdtContent>
      </w:sdt>
      <w:r w:rsidR="00904EB8">
        <w:t xml:space="preserve"> Drugs and Society: Conveying Concepts to High School Students (</w:t>
      </w:r>
      <w:r w:rsidR="00D2156F">
        <w:t>Neuroscience</w:t>
      </w:r>
      <w:r w:rsidR="00904EB8">
        <w:t xml:space="preserve"> 192C, Course Director: C. Evans)</w:t>
      </w:r>
      <w:r w:rsidR="00D2156F">
        <w:t xml:space="preserve"> **REQUIRED PREREQUISITE: Neuroscience C177/C277</w:t>
      </w:r>
    </w:p>
    <w:p w14:paraId="3A7FF1E4" w14:textId="77777777" w:rsidR="00904EB8" w:rsidRDefault="00406D02" w:rsidP="00904EB8">
      <w:pPr>
        <w:spacing w:after="0"/>
        <w:ind w:left="720"/>
      </w:pPr>
      <w:sdt>
        <w:sdtPr>
          <w:id w:val="-1484540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156F">
            <w:rPr>
              <w:rFonts w:ascii="MS Gothic" w:eastAsia="MS Gothic" w:hAnsi="MS Gothic" w:hint="eastAsia"/>
            </w:rPr>
            <w:t>☐</w:t>
          </w:r>
        </w:sdtContent>
      </w:sdt>
      <w:r w:rsidR="00D2156F">
        <w:t xml:space="preserve"> </w:t>
      </w:r>
      <w:r w:rsidR="00904EB8">
        <w:t>Psychology of Addiction (Psych 162, Course Director: L. Ray)</w:t>
      </w:r>
    </w:p>
    <w:p w14:paraId="596F9749" w14:textId="77777777" w:rsidR="00D2156F" w:rsidRDefault="00406D02" w:rsidP="00904EB8">
      <w:pPr>
        <w:spacing w:after="0"/>
        <w:ind w:left="720"/>
      </w:pPr>
      <w:sdt>
        <w:sdtPr>
          <w:id w:val="1456606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156F">
            <w:rPr>
              <w:rFonts w:ascii="MS Gothic" w:eastAsia="MS Gothic" w:hAnsi="MS Gothic" w:hint="eastAsia"/>
            </w:rPr>
            <w:t>☐</w:t>
          </w:r>
        </w:sdtContent>
      </w:sdt>
      <w:r w:rsidR="00D2156F">
        <w:t xml:space="preserve"> Cannabis and Cannabinoids: From Pharmacology to Public Policy (PSYCTRY 178, Course Directors: C. Evans, Z. Cooper)</w:t>
      </w:r>
    </w:p>
    <w:p w14:paraId="290BB518" w14:textId="77777777" w:rsidR="00904EB8" w:rsidRDefault="00406D02" w:rsidP="00904EB8">
      <w:pPr>
        <w:spacing w:after="0"/>
      </w:pPr>
      <w:sdt>
        <w:sdtPr>
          <w:id w:val="-151528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4EB8">
            <w:rPr>
              <w:rFonts w:ascii="MS Gothic" w:eastAsia="MS Gothic" w:hAnsi="MS Gothic" w:hint="eastAsia"/>
            </w:rPr>
            <w:t>☐</w:t>
          </w:r>
        </w:sdtContent>
      </w:sdt>
      <w:r w:rsidR="00904EB8">
        <w:t xml:space="preserve"> Statistics (choose one)</w:t>
      </w:r>
    </w:p>
    <w:p w14:paraId="412F30EF" w14:textId="77777777" w:rsidR="00904EB8" w:rsidRDefault="00406D02" w:rsidP="00904EB8">
      <w:pPr>
        <w:spacing w:after="0"/>
        <w:ind w:firstLine="720"/>
      </w:pPr>
      <w:sdt>
        <w:sdtPr>
          <w:id w:val="1868645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4EB8">
            <w:rPr>
              <w:rFonts w:ascii="MS Gothic" w:eastAsia="MS Gothic" w:hAnsi="MS Gothic" w:hint="eastAsia"/>
            </w:rPr>
            <w:t>☐</w:t>
          </w:r>
        </w:sdtContent>
      </w:sdt>
      <w:r w:rsidR="00904EB8">
        <w:t xml:space="preserve"> Has previously taken basic statistics course</w:t>
      </w:r>
    </w:p>
    <w:p w14:paraId="4A752B26" w14:textId="77777777" w:rsidR="00904EB8" w:rsidRDefault="00406D02" w:rsidP="00904EB8">
      <w:pPr>
        <w:spacing w:after="0"/>
        <w:ind w:firstLine="720"/>
      </w:pPr>
      <w:sdt>
        <w:sdtPr>
          <w:id w:val="1838886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4EB8">
            <w:rPr>
              <w:rFonts w:ascii="MS Gothic" w:eastAsia="MS Gothic" w:hAnsi="MS Gothic" w:hint="eastAsia"/>
            </w:rPr>
            <w:t>☐</w:t>
          </w:r>
        </w:sdtContent>
      </w:sdt>
      <w:r w:rsidR="00904EB8">
        <w:t xml:space="preserve"> Biostats 100A or 100B</w:t>
      </w:r>
    </w:p>
    <w:p w14:paraId="0C0520FB" w14:textId="77777777" w:rsidR="00904EB8" w:rsidRDefault="00406D02" w:rsidP="00904EB8">
      <w:pPr>
        <w:spacing w:after="0"/>
        <w:ind w:firstLine="720"/>
      </w:pPr>
      <w:sdt>
        <w:sdtPr>
          <w:id w:val="2059429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4EB8">
            <w:rPr>
              <w:rFonts w:ascii="MS Gothic" w:eastAsia="MS Gothic" w:hAnsi="MS Gothic" w:hint="eastAsia"/>
            </w:rPr>
            <w:t>☐</w:t>
          </w:r>
        </w:sdtContent>
      </w:sdt>
      <w:r w:rsidR="00904EB8">
        <w:t xml:space="preserve"> Biostats 110A</w:t>
      </w:r>
    </w:p>
    <w:p w14:paraId="3BCEFE4C" w14:textId="77777777" w:rsidR="00904EB8" w:rsidRDefault="00406D02" w:rsidP="00904EB8">
      <w:pPr>
        <w:spacing w:after="0"/>
        <w:ind w:firstLine="720"/>
      </w:pPr>
      <w:sdt>
        <w:sdtPr>
          <w:id w:val="-793524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4EB8">
            <w:rPr>
              <w:rFonts w:ascii="MS Gothic" w:eastAsia="MS Gothic" w:hAnsi="MS Gothic" w:hint="eastAsia"/>
            </w:rPr>
            <w:t>☐</w:t>
          </w:r>
        </w:sdtContent>
      </w:sdt>
      <w:r w:rsidR="00904EB8">
        <w:t xml:space="preserve"> Psychology 100A</w:t>
      </w:r>
    </w:p>
    <w:p w14:paraId="0EFE7D88" w14:textId="77777777" w:rsidR="00904EB8" w:rsidRDefault="00406D02" w:rsidP="00904EB8">
      <w:pPr>
        <w:spacing w:after="0"/>
      </w:pPr>
      <w:sdt>
        <w:sdtPr>
          <w:id w:val="1429847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4EB8">
            <w:rPr>
              <w:rFonts w:ascii="MS Gothic" w:eastAsia="MS Gothic" w:hAnsi="MS Gothic" w:hint="eastAsia"/>
            </w:rPr>
            <w:t>☐</w:t>
          </w:r>
        </w:sdtContent>
      </w:sdt>
      <w:r w:rsidR="00904EB8">
        <w:t xml:space="preserve"> Advanced statistics (choose one)</w:t>
      </w:r>
    </w:p>
    <w:p w14:paraId="54228EAA" w14:textId="77777777" w:rsidR="00904EB8" w:rsidRDefault="00406D02" w:rsidP="00904EB8">
      <w:pPr>
        <w:spacing w:after="0"/>
        <w:ind w:firstLine="720"/>
      </w:pPr>
      <w:sdt>
        <w:sdtPr>
          <w:id w:val="-1615204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4EB8">
            <w:rPr>
              <w:rFonts w:ascii="MS Gothic" w:eastAsia="MS Gothic" w:hAnsi="MS Gothic" w:hint="eastAsia"/>
            </w:rPr>
            <w:t>☐</w:t>
          </w:r>
        </w:sdtContent>
      </w:sdt>
      <w:r w:rsidR="00904EB8">
        <w:t xml:space="preserve"> Biomedical Data Analysis 204</w:t>
      </w:r>
    </w:p>
    <w:p w14:paraId="4CC7FBCE" w14:textId="77777777" w:rsidR="00904EB8" w:rsidRDefault="00406D02" w:rsidP="00904EB8">
      <w:pPr>
        <w:spacing w:after="0"/>
        <w:ind w:firstLine="720"/>
      </w:pPr>
      <w:sdt>
        <w:sdtPr>
          <w:id w:val="-2060471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4EB8">
            <w:rPr>
              <w:rFonts w:ascii="MS Gothic" w:eastAsia="MS Gothic" w:hAnsi="MS Gothic" w:hint="eastAsia"/>
            </w:rPr>
            <w:t>☐</w:t>
          </w:r>
        </w:sdtContent>
      </w:sdt>
      <w:r w:rsidR="00904EB8">
        <w:t xml:space="preserve"> Biostatistics 200A</w:t>
      </w:r>
    </w:p>
    <w:p w14:paraId="2F13E4D4" w14:textId="77777777" w:rsidR="00904EB8" w:rsidRDefault="00406D02" w:rsidP="00904EB8">
      <w:pPr>
        <w:spacing w:after="0"/>
        <w:ind w:firstLine="720"/>
      </w:pPr>
      <w:sdt>
        <w:sdtPr>
          <w:id w:val="-77674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4EB8">
            <w:rPr>
              <w:rFonts w:ascii="MS Gothic" w:eastAsia="MS Gothic" w:hAnsi="MS Gothic" w:hint="eastAsia"/>
            </w:rPr>
            <w:t>☐</w:t>
          </w:r>
        </w:sdtContent>
      </w:sdt>
      <w:r w:rsidR="00904EB8">
        <w:t xml:space="preserve"> Psych 250A and B</w:t>
      </w:r>
    </w:p>
    <w:p w14:paraId="293E6E70" w14:textId="77777777" w:rsidR="00904EB8" w:rsidRDefault="00406D02" w:rsidP="00904EB8">
      <w:pPr>
        <w:spacing w:after="0"/>
        <w:ind w:firstLine="720"/>
      </w:pPr>
      <w:sdt>
        <w:sdtPr>
          <w:id w:val="-1240090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4EB8">
            <w:rPr>
              <w:rFonts w:ascii="MS Gothic" w:eastAsia="MS Gothic" w:hAnsi="MS Gothic" w:hint="eastAsia"/>
            </w:rPr>
            <w:t>☐</w:t>
          </w:r>
        </w:sdtContent>
      </w:sdt>
      <w:r w:rsidR="00904EB8">
        <w:t xml:space="preserve"> Psych 259</w:t>
      </w:r>
    </w:p>
    <w:p w14:paraId="5B1F74DC" w14:textId="77777777" w:rsidR="00904EB8" w:rsidRDefault="00406D02" w:rsidP="00904EB8">
      <w:pPr>
        <w:spacing w:after="0"/>
        <w:ind w:firstLine="720"/>
      </w:pPr>
      <w:sdt>
        <w:sdtPr>
          <w:id w:val="-1218978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4EB8">
            <w:rPr>
              <w:rFonts w:ascii="MS Gothic" w:eastAsia="MS Gothic" w:hAnsi="MS Gothic" w:hint="eastAsia"/>
            </w:rPr>
            <w:t>☐</w:t>
          </w:r>
        </w:sdtContent>
      </w:sdt>
      <w:r w:rsidR="00904EB8">
        <w:t xml:space="preserve"> Stats C236</w:t>
      </w:r>
    </w:p>
    <w:p w14:paraId="60D30246" w14:textId="77777777" w:rsidR="00904EB8" w:rsidRDefault="00406D02" w:rsidP="00904EB8">
      <w:pPr>
        <w:spacing w:after="0"/>
        <w:ind w:firstLine="720"/>
      </w:pPr>
      <w:sdt>
        <w:sdtPr>
          <w:id w:val="-267471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4EB8">
            <w:rPr>
              <w:rFonts w:ascii="MS Gothic" w:eastAsia="MS Gothic" w:hAnsi="MS Gothic" w:hint="eastAsia"/>
            </w:rPr>
            <w:t>☐</w:t>
          </w:r>
        </w:sdtContent>
      </w:sdt>
      <w:r w:rsidR="00904EB8">
        <w:t xml:space="preserve"> Stats 240</w:t>
      </w:r>
    </w:p>
    <w:p w14:paraId="1A0B15EB" w14:textId="77777777" w:rsidR="00904EB8" w:rsidRDefault="00406D02" w:rsidP="00904EB8">
      <w:pPr>
        <w:spacing w:after="0"/>
        <w:ind w:firstLine="720"/>
      </w:pPr>
      <w:sdt>
        <w:sdtPr>
          <w:id w:val="-1243938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4EB8">
            <w:rPr>
              <w:rFonts w:ascii="MS Gothic" w:eastAsia="MS Gothic" w:hAnsi="MS Gothic" w:hint="eastAsia"/>
            </w:rPr>
            <w:t>☐</w:t>
          </w:r>
        </w:sdtContent>
      </w:sdt>
      <w:r w:rsidR="00904EB8">
        <w:t xml:space="preserve"> Stats M254</w:t>
      </w:r>
    </w:p>
    <w:p w14:paraId="36548DB9" w14:textId="77777777" w:rsidR="00904EB8" w:rsidRDefault="00406D02" w:rsidP="00904EB8">
      <w:pPr>
        <w:spacing w:after="0"/>
      </w:pPr>
      <w:sdt>
        <w:sdtPr>
          <w:id w:val="1034928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4EB8">
            <w:rPr>
              <w:rFonts w:ascii="MS Gothic" w:eastAsia="MS Gothic" w:hAnsi="MS Gothic" w:hint="eastAsia"/>
            </w:rPr>
            <w:t>☐</w:t>
          </w:r>
        </w:sdtContent>
      </w:sdt>
      <w:r w:rsidR="00904EB8">
        <w:t xml:space="preserve"> Grant writing (choose one)</w:t>
      </w:r>
    </w:p>
    <w:p w14:paraId="64CDB245" w14:textId="77777777" w:rsidR="00904EB8" w:rsidRDefault="00406D02" w:rsidP="00904EB8">
      <w:pPr>
        <w:spacing w:after="0"/>
        <w:ind w:firstLine="720"/>
      </w:pPr>
      <w:sdt>
        <w:sdtPr>
          <w:id w:val="763420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4EB8">
            <w:rPr>
              <w:rFonts w:ascii="MS Gothic" w:eastAsia="MS Gothic" w:hAnsi="MS Gothic" w:hint="eastAsia"/>
            </w:rPr>
            <w:t>☐</w:t>
          </w:r>
        </w:sdtContent>
      </w:sdt>
      <w:r w:rsidR="00904EB8">
        <w:t xml:space="preserve"> Grant writing for neuroscientists (Course instructor: K. Wassum)</w:t>
      </w:r>
    </w:p>
    <w:p w14:paraId="423CE685" w14:textId="77777777" w:rsidR="00904EB8" w:rsidRDefault="00406D02" w:rsidP="00904EB8">
      <w:pPr>
        <w:spacing w:after="0"/>
        <w:ind w:firstLine="720"/>
      </w:pPr>
      <w:sdt>
        <w:sdtPr>
          <w:id w:val="721881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4EB8">
            <w:rPr>
              <w:rFonts w:ascii="MS Gothic" w:eastAsia="MS Gothic" w:hAnsi="MS Gothic" w:hint="eastAsia"/>
            </w:rPr>
            <w:t>☐</w:t>
          </w:r>
        </w:sdtContent>
      </w:sdt>
      <w:r w:rsidR="00904EB8">
        <w:t xml:space="preserve"> Grant writing for clinical scientists (Course instructor: L. Ray)</w:t>
      </w:r>
    </w:p>
    <w:p w14:paraId="356453E9" w14:textId="77777777" w:rsidR="00904EB8" w:rsidRDefault="00406D02" w:rsidP="00904EB8">
      <w:pPr>
        <w:spacing w:after="0"/>
        <w:ind w:firstLine="720"/>
      </w:pPr>
      <w:sdt>
        <w:sdtPr>
          <w:id w:val="-23793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4EB8">
            <w:rPr>
              <w:rFonts w:ascii="MS Gothic" w:eastAsia="MS Gothic" w:hAnsi="MS Gothic" w:hint="eastAsia"/>
            </w:rPr>
            <w:t>☐</w:t>
          </w:r>
        </w:sdtContent>
      </w:sdt>
      <w:r w:rsidR="00904EB8">
        <w:t xml:space="preserve"> Grant writing (Neuro 211, Course instructor: N. Maidment)</w:t>
      </w:r>
    </w:p>
    <w:p w14:paraId="64F3D215" w14:textId="77777777" w:rsidR="00904EB8" w:rsidRDefault="00406D02" w:rsidP="00904EB8">
      <w:pPr>
        <w:spacing w:after="0"/>
        <w:rPr>
          <w:i/>
          <w:iCs/>
        </w:rPr>
      </w:pPr>
      <w:sdt>
        <w:sdtPr>
          <w:id w:val="913514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4EB8">
            <w:rPr>
              <w:rFonts w:ascii="MS Gothic" w:eastAsia="MS Gothic" w:hAnsi="MS Gothic" w:hint="eastAsia"/>
            </w:rPr>
            <w:t>☐</w:t>
          </w:r>
        </w:sdtContent>
      </w:sdt>
      <w:r w:rsidR="00904EB8">
        <w:t xml:space="preserve"> Professional Development (required for predocs) </w:t>
      </w:r>
      <w:r w:rsidR="00904EB8" w:rsidRPr="00904EB8">
        <w:rPr>
          <w:iCs/>
        </w:rPr>
        <w:t>Academia as a profession (Psych 298, Course instructors: A. Izquierdo and J. Tomiyama).</w:t>
      </w:r>
      <w:r w:rsidR="00904EB8" w:rsidRPr="00904EB8">
        <w:rPr>
          <w:i/>
          <w:iCs/>
        </w:rPr>
        <w:t> </w:t>
      </w:r>
    </w:p>
    <w:p w14:paraId="78CF518F" w14:textId="77777777" w:rsidR="00904EB8" w:rsidRDefault="00406D02" w:rsidP="00904EB8">
      <w:pPr>
        <w:spacing w:after="0"/>
      </w:pPr>
      <w:sdt>
        <w:sdtPr>
          <w:id w:val="-1098329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4EB8">
            <w:rPr>
              <w:rFonts w:ascii="MS Gothic" w:eastAsia="MS Gothic" w:hAnsi="MS Gothic" w:hint="eastAsia"/>
            </w:rPr>
            <w:t>☐</w:t>
          </w:r>
        </w:sdtContent>
      </w:sdt>
      <w:r w:rsidR="00904EB8">
        <w:t xml:space="preserve"> Professional Development (postdocs choose one) </w:t>
      </w:r>
    </w:p>
    <w:p w14:paraId="4478C44C" w14:textId="77777777" w:rsidR="00904EB8" w:rsidRPr="00904EB8" w:rsidRDefault="00904EB8" w:rsidP="00904EB8">
      <w:pPr>
        <w:spacing w:after="0"/>
      </w:pPr>
      <w:r>
        <w:tab/>
      </w:r>
      <w:sdt>
        <w:sdtPr>
          <w:id w:val="1860303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904EB8">
        <w:rPr>
          <w:iCs/>
        </w:rPr>
        <w:t>Academic Job Market for STEM &amp; Health Sciences Summer Intensive</w:t>
      </w:r>
    </w:p>
    <w:p w14:paraId="680F8048" w14:textId="77777777" w:rsidR="00904EB8" w:rsidRPr="00904EB8" w:rsidRDefault="00406D02" w:rsidP="00904EB8">
      <w:pPr>
        <w:spacing w:after="0"/>
        <w:ind w:firstLine="720"/>
        <w:rPr>
          <w:iCs/>
        </w:rPr>
      </w:pPr>
      <w:sdt>
        <w:sdtPr>
          <w:id w:val="-423801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4EB8">
            <w:rPr>
              <w:rFonts w:ascii="MS Gothic" w:eastAsia="MS Gothic" w:hAnsi="MS Gothic" w:hint="eastAsia"/>
            </w:rPr>
            <w:t>☐</w:t>
          </w:r>
        </w:sdtContent>
      </w:sdt>
      <w:r w:rsidR="00904EB8">
        <w:t xml:space="preserve"> </w:t>
      </w:r>
      <w:r w:rsidR="00904EB8" w:rsidRPr="00904EB8">
        <w:rPr>
          <w:iCs/>
        </w:rPr>
        <w:t>School of Medicine Junior Faculty Lecture Series</w:t>
      </w:r>
    </w:p>
    <w:p w14:paraId="35B940D8" w14:textId="77777777" w:rsidR="00904EB8" w:rsidRDefault="00406D02" w:rsidP="00904EB8">
      <w:pPr>
        <w:spacing w:after="0"/>
        <w:ind w:firstLine="720"/>
      </w:pPr>
      <w:sdt>
        <w:sdtPr>
          <w:id w:val="730575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4EB8">
            <w:rPr>
              <w:rFonts w:ascii="MS Gothic" w:eastAsia="MS Gothic" w:hAnsi="MS Gothic" w:hint="eastAsia"/>
            </w:rPr>
            <w:t>☐</w:t>
          </w:r>
        </w:sdtContent>
      </w:sdt>
      <w:r w:rsidR="00904EB8">
        <w:t xml:space="preserve"> Other: ____________________________________</w:t>
      </w:r>
    </w:p>
    <w:p w14:paraId="52A256E6" w14:textId="60465FA9" w:rsidR="009121DA" w:rsidRPr="00904EB8" w:rsidRDefault="00406D02" w:rsidP="009121DA">
      <w:pPr>
        <w:spacing w:after="0"/>
      </w:pPr>
      <w:sdt>
        <w:sdtPr>
          <w:id w:val="1910034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21DA">
            <w:rPr>
              <w:rFonts w:ascii="MS Gothic" w:eastAsia="MS Gothic" w:hAnsi="MS Gothic" w:hint="eastAsia"/>
            </w:rPr>
            <w:t>☐</w:t>
          </w:r>
        </w:sdtContent>
      </w:sdt>
      <w:r w:rsidR="009121DA">
        <w:t xml:space="preserve"> UCLA-Charles Drew Addiction Retreat</w:t>
      </w:r>
    </w:p>
    <w:p w14:paraId="1EF96D85" w14:textId="77777777" w:rsidR="00904EB8" w:rsidRDefault="00904EB8" w:rsidP="00904EB8">
      <w:pPr>
        <w:spacing w:after="0"/>
      </w:pPr>
    </w:p>
    <w:p w14:paraId="61EB52FE" w14:textId="77777777" w:rsidR="009B2054" w:rsidRDefault="009B2054" w:rsidP="009B2054">
      <w:pPr>
        <w:spacing w:after="0"/>
        <w:rPr>
          <w:b/>
          <w:color w:val="833C0B" w:themeColor="accent2" w:themeShade="80"/>
        </w:rPr>
      </w:pPr>
      <w:r>
        <w:rPr>
          <w:b/>
          <w:color w:val="833C0B" w:themeColor="accent2" w:themeShade="80"/>
        </w:rPr>
        <w:t>Applications for subsequent funding</w:t>
      </w:r>
    </w:p>
    <w:p w14:paraId="1BDBC5A6" w14:textId="77777777" w:rsidR="009B2054" w:rsidRDefault="009B2054" w:rsidP="009B2054">
      <w:pPr>
        <w:spacing w:after="0"/>
      </w:pPr>
      <w:r>
        <w:t>Please list any applications for subsequent funding you have submitted:</w:t>
      </w:r>
    </w:p>
    <w:p w14:paraId="593A2FF2" w14:textId="77777777" w:rsidR="009B2054" w:rsidRDefault="00406D02" w:rsidP="009B2054">
      <w:pPr>
        <w:spacing w:after="0"/>
      </w:pPr>
      <w:sdt>
        <w:sdtPr>
          <w:rPr>
            <w:b/>
          </w:rPr>
          <w:id w:val="965170256"/>
          <w:placeholder>
            <w:docPart w:val="F8B3533D00AB45F68A9B54AB9B4F52C2"/>
          </w:placeholder>
          <w:showingPlcHdr/>
          <w:text/>
        </w:sdtPr>
        <w:sdtEndPr/>
        <w:sdtContent>
          <w:r w:rsidR="009B2054">
            <w:rPr>
              <w:rStyle w:val="PlaceholderText"/>
            </w:rPr>
            <w:t>Click or tap here to enter text.</w:t>
          </w:r>
        </w:sdtContent>
      </w:sdt>
    </w:p>
    <w:p w14:paraId="284E2B0F" w14:textId="77777777" w:rsidR="009B2054" w:rsidRDefault="009B2054" w:rsidP="009B2054">
      <w:pPr>
        <w:spacing w:after="0"/>
      </w:pPr>
    </w:p>
    <w:p w14:paraId="59D6B79D" w14:textId="77777777" w:rsidR="009B2054" w:rsidRDefault="009B2054" w:rsidP="009B2054">
      <w:pPr>
        <w:spacing w:after="0"/>
      </w:pPr>
      <w:r>
        <w:t>Please list any subsequent funding you have received:</w:t>
      </w:r>
    </w:p>
    <w:p w14:paraId="1D4EE1B9" w14:textId="77777777" w:rsidR="009B2054" w:rsidRDefault="00406D02" w:rsidP="009B2054">
      <w:pPr>
        <w:spacing w:after="0"/>
        <w:rPr>
          <w:b/>
          <w:color w:val="833C0B" w:themeColor="accent2" w:themeShade="80"/>
        </w:rPr>
      </w:pPr>
      <w:sdt>
        <w:sdtPr>
          <w:rPr>
            <w:b/>
          </w:rPr>
          <w:id w:val="752009472"/>
          <w:placeholder>
            <w:docPart w:val="5590FB603D664C438E3A04D6AE524F36"/>
          </w:placeholder>
          <w:showingPlcHdr/>
          <w:text/>
        </w:sdtPr>
        <w:sdtEndPr/>
        <w:sdtContent>
          <w:r w:rsidR="009B2054">
            <w:rPr>
              <w:rStyle w:val="PlaceholderText"/>
            </w:rPr>
            <w:t>Click or tap here to enter text.</w:t>
          </w:r>
        </w:sdtContent>
      </w:sdt>
    </w:p>
    <w:p w14:paraId="763627F5" w14:textId="77777777" w:rsidR="009B2054" w:rsidRDefault="009B2054" w:rsidP="009B2054">
      <w:pPr>
        <w:spacing w:after="0"/>
        <w:rPr>
          <w:b/>
          <w:color w:val="833C0B" w:themeColor="accent2" w:themeShade="80"/>
        </w:rPr>
      </w:pPr>
    </w:p>
    <w:p w14:paraId="16A7D339" w14:textId="77777777" w:rsidR="009B2054" w:rsidRDefault="009B2054" w:rsidP="009B2054">
      <w:pPr>
        <w:spacing w:after="0"/>
        <w:rPr>
          <w:b/>
          <w:color w:val="833C0B" w:themeColor="accent2" w:themeShade="80"/>
        </w:rPr>
      </w:pPr>
      <w:r>
        <w:rPr>
          <w:b/>
          <w:color w:val="833C0B" w:themeColor="accent2" w:themeShade="80"/>
        </w:rPr>
        <w:t>Conferences &amp; presentations</w:t>
      </w:r>
    </w:p>
    <w:p w14:paraId="3F5EF6DE" w14:textId="77777777" w:rsidR="009B2054" w:rsidRDefault="009B2054" w:rsidP="009B2054">
      <w:pPr>
        <w:spacing w:after="0"/>
      </w:pPr>
      <w:r>
        <w:t>Please list any conferences you have attended and/or presentations you have made:</w:t>
      </w:r>
    </w:p>
    <w:p w14:paraId="39316F3A" w14:textId="77777777" w:rsidR="009B2054" w:rsidRDefault="00406D02" w:rsidP="009B2054">
      <w:pPr>
        <w:spacing w:after="0" w:line="240" w:lineRule="auto"/>
        <w:rPr>
          <w:b/>
          <w:color w:val="833C0B" w:themeColor="accent2" w:themeShade="80"/>
        </w:rPr>
      </w:pPr>
      <w:sdt>
        <w:sdtPr>
          <w:rPr>
            <w:b/>
          </w:rPr>
          <w:id w:val="-1474448625"/>
          <w:placeholder>
            <w:docPart w:val="765480E105BF4AEB9D8F378EF9EECC87"/>
          </w:placeholder>
          <w:showingPlcHdr/>
          <w:text/>
        </w:sdtPr>
        <w:sdtEndPr/>
        <w:sdtContent>
          <w:r w:rsidR="009B2054">
            <w:rPr>
              <w:rStyle w:val="PlaceholderText"/>
            </w:rPr>
            <w:t>Click or tap here to enter text.</w:t>
          </w:r>
        </w:sdtContent>
      </w:sdt>
    </w:p>
    <w:p w14:paraId="3884CFF9" w14:textId="77777777" w:rsidR="009B2054" w:rsidRDefault="009B2054" w:rsidP="009B2054">
      <w:pPr>
        <w:spacing w:after="0" w:line="240" w:lineRule="auto"/>
        <w:rPr>
          <w:b/>
          <w:color w:val="833C0B" w:themeColor="accent2" w:themeShade="80"/>
        </w:rPr>
      </w:pPr>
    </w:p>
    <w:p w14:paraId="5A2B5D5F" w14:textId="77777777" w:rsidR="009B2054" w:rsidRPr="00111167" w:rsidRDefault="009B2054" w:rsidP="009B2054">
      <w:pPr>
        <w:spacing w:after="0" w:line="240" w:lineRule="auto"/>
        <w:rPr>
          <w:b/>
          <w:color w:val="833C0B" w:themeColor="accent2" w:themeShade="80"/>
        </w:rPr>
      </w:pPr>
      <w:r>
        <w:rPr>
          <w:b/>
          <w:color w:val="833C0B" w:themeColor="accent2" w:themeShade="80"/>
        </w:rPr>
        <w:t>Publications</w:t>
      </w:r>
    </w:p>
    <w:p w14:paraId="4CA9DE27" w14:textId="77777777" w:rsidR="009B2054" w:rsidRDefault="009B2054" w:rsidP="009B2054">
      <w:pPr>
        <w:spacing w:after="0"/>
      </w:pPr>
      <w:r>
        <w:t>Please list any papers you have published from the TNDA funding (please include PMIDs):</w:t>
      </w:r>
    </w:p>
    <w:p w14:paraId="2BBC5370" w14:textId="77777777" w:rsidR="009B2054" w:rsidRDefault="00406D02" w:rsidP="009B2054">
      <w:pPr>
        <w:spacing w:after="0"/>
      </w:pPr>
      <w:sdt>
        <w:sdtPr>
          <w:rPr>
            <w:b/>
          </w:rPr>
          <w:id w:val="-897359043"/>
          <w:placeholder>
            <w:docPart w:val="1F10EE71D4304CB3B98B594A7087B6D8"/>
          </w:placeholder>
          <w:showingPlcHdr/>
          <w:text/>
        </w:sdtPr>
        <w:sdtEndPr/>
        <w:sdtContent>
          <w:r w:rsidR="009B2054">
            <w:rPr>
              <w:rStyle w:val="PlaceholderText"/>
            </w:rPr>
            <w:t>Click or tap here to enter text.</w:t>
          </w:r>
        </w:sdtContent>
      </w:sdt>
    </w:p>
    <w:p w14:paraId="72D9BE49" w14:textId="77777777" w:rsidR="009B2054" w:rsidRDefault="009B2054" w:rsidP="00904EB8">
      <w:pPr>
        <w:spacing w:after="0"/>
      </w:pPr>
    </w:p>
    <w:p w14:paraId="2665E51E" w14:textId="77777777" w:rsidR="009B2054" w:rsidRPr="00111167" w:rsidRDefault="009B2054" w:rsidP="009B2054">
      <w:pPr>
        <w:spacing w:after="0" w:line="240" w:lineRule="auto"/>
        <w:rPr>
          <w:b/>
          <w:color w:val="833C0B" w:themeColor="accent2" w:themeShade="80"/>
        </w:rPr>
      </w:pPr>
      <w:r>
        <w:rPr>
          <w:b/>
          <w:color w:val="833C0B" w:themeColor="accent2" w:themeShade="80"/>
        </w:rPr>
        <w:t>Honors &amp; Awards</w:t>
      </w:r>
    </w:p>
    <w:p w14:paraId="2E136746" w14:textId="77777777" w:rsidR="009B2054" w:rsidRDefault="009B2054" w:rsidP="009B2054">
      <w:pPr>
        <w:spacing w:after="0"/>
      </w:pPr>
      <w:r>
        <w:lastRenderedPageBreak/>
        <w:t>Please list any honors and awards you have received:</w:t>
      </w:r>
    </w:p>
    <w:p w14:paraId="396DA4D3" w14:textId="77777777" w:rsidR="009B2054" w:rsidRDefault="00406D02" w:rsidP="009B2054">
      <w:pPr>
        <w:spacing w:after="0"/>
      </w:pPr>
      <w:sdt>
        <w:sdtPr>
          <w:rPr>
            <w:b/>
          </w:rPr>
          <w:id w:val="-759377871"/>
          <w:placeholder>
            <w:docPart w:val="C246CCE4F8494E93A8F1DFAD3BCEE8CC"/>
          </w:placeholder>
          <w:showingPlcHdr/>
          <w:text/>
        </w:sdtPr>
        <w:sdtEndPr/>
        <w:sdtContent>
          <w:r w:rsidR="009B2054">
            <w:rPr>
              <w:rStyle w:val="PlaceholderText"/>
            </w:rPr>
            <w:t>Click or tap here to enter text.</w:t>
          </w:r>
        </w:sdtContent>
      </w:sdt>
    </w:p>
    <w:p w14:paraId="3E58F590" w14:textId="77777777" w:rsidR="009B2054" w:rsidRDefault="009B2054" w:rsidP="00904EB8">
      <w:pPr>
        <w:spacing w:after="0"/>
      </w:pPr>
    </w:p>
    <w:p w14:paraId="75D17704" w14:textId="77777777" w:rsidR="00D31505" w:rsidRPr="00111167" w:rsidRDefault="00D31505" w:rsidP="00D31505">
      <w:pPr>
        <w:spacing w:after="0" w:line="240" w:lineRule="auto"/>
        <w:rPr>
          <w:b/>
          <w:color w:val="833C0B" w:themeColor="accent2" w:themeShade="80"/>
        </w:rPr>
      </w:pPr>
      <w:r>
        <w:rPr>
          <w:b/>
          <w:color w:val="833C0B" w:themeColor="accent2" w:themeShade="80"/>
        </w:rPr>
        <w:t>Questions</w:t>
      </w:r>
    </w:p>
    <w:p w14:paraId="7FCFCF42" w14:textId="77777777" w:rsidR="00D31505" w:rsidRDefault="00D31505" w:rsidP="00D31505">
      <w:pPr>
        <w:spacing w:after="0"/>
      </w:pPr>
      <w:r>
        <w:t>Please list questions you have about the TNDA program:</w:t>
      </w:r>
    </w:p>
    <w:p w14:paraId="624F0C16" w14:textId="77777777" w:rsidR="00D31505" w:rsidRDefault="00406D02" w:rsidP="00D31505">
      <w:pPr>
        <w:spacing w:after="0"/>
      </w:pPr>
      <w:sdt>
        <w:sdtPr>
          <w:rPr>
            <w:b/>
          </w:rPr>
          <w:id w:val="-1850092084"/>
          <w:placeholder>
            <w:docPart w:val="32696DC80BDD42B69E2BC5D1959BC76E"/>
          </w:placeholder>
          <w:showingPlcHdr/>
          <w:text/>
        </w:sdtPr>
        <w:sdtEndPr/>
        <w:sdtContent>
          <w:r w:rsidR="00D31505">
            <w:rPr>
              <w:rStyle w:val="PlaceholderText"/>
            </w:rPr>
            <w:t>Click or tap here to enter text.</w:t>
          </w:r>
        </w:sdtContent>
      </w:sdt>
    </w:p>
    <w:p w14:paraId="0D8FA49A" w14:textId="77777777" w:rsidR="00D31505" w:rsidRPr="00111167" w:rsidRDefault="00D31505" w:rsidP="00D31505">
      <w:pPr>
        <w:spacing w:after="0" w:line="240" w:lineRule="auto"/>
        <w:rPr>
          <w:b/>
          <w:color w:val="833C0B" w:themeColor="accent2" w:themeShade="80"/>
        </w:rPr>
      </w:pPr>
      <w:r>
        <w:rPr>
          <w:b/>
          <w:color w:val="833C0B" w:themeColor="accent2" w:themeShade="80"/>
        </w:rPr>
        <w:t>Comments/Concerns</w:t>
      </w:r>
    </w:p>
    <w:p w14:paraId="5AAA5E0B" w14:textId="77777777" w:rsidR="00D31505" w:rsidRDefault="00D31505" w:rsidP="00D31505">
      <w:pPr>
        <w:spacing w:after="0"/>
      </w:pPr>
      <w:r>
        <w:t>Please list any comments or concerns you have about the TNDA program:</w:t>
      </w:r>
    </w:p>
    <w:p w14:paraId="54E6AB61" w14:textId="77777777" w:rsidR="00D31505" w:rsidRDefault="00406D02" w:rsidP="00D31505">
      <w:pPr>
        <w:spacing w:after="0"/>
      </w:pPr>
      <w:sdt>
        <w:sdtPr>
          <w:rPr>
            <w:b/>
          </w:rPr>
          <w:id w:val="1487669780"/>
          <w:placeholder>
            <w:docPart w:val="D59CE2537FE043A1911671512A8F81BD"/>
          </w:placeholder>
          <w:showingPlcHdr/>
          <w:text/>
        </w:sdtPr>
        <w:sdtEndPr/>
        <w:sdtContent>
          <w:r w:rsidR="00D31505">
            <w:rPr>
              <w:rStyle w:val="PlaceholderText"/>
            </w:rPr>
            <w:t>Click or tap here to enter text.</w:t>
          </w:r>
        </w:sdtContent>
      </w:sdt>
    </w:p>
    <w:p w14:paraId="30498AD8" w14:textId="77777777" w:rsidR="00D31505" w:rsidRDefault="00D31505" w:rsidP="00904EB8">
      <w:pPr>
        <w:spacing w:after="0"/>
      </w:pPr>
    </w:p>
    <w:sectPr w:rsidR="00D31505" w:rsidSect="00CB015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EB8"/>
    <w:rsid w:val="00406D02"/>
    <w:rsid w:val="00871F08"/>
    <w:rsid w:val="008C13B3"/>
    <w:rsid w:val="00904EB8"/>
    <w:rsid w:val="009121DA"/>
    <w:rsid w:val="009B2054"/>
    <w:rsid w:val="00BB2E54"/>
    <w:rsid w:val="00CA3084"/>
    <w:rsid w:val="00CB0151"/>
    <w:rsid w:val="00D2156F"/>
    <w:rsid w:val="00D31505"/>
    <w:rsid w:val="00EF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F2C10"/>
  <w15:chartTrackingRefBased/>
  <w15:docId w15:val="{815D4DDD-B84E-4552-9632-294E68313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E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4EB8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C13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13B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C13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2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idatndat32.psych.ucla.edu/home/current-trainees/trainee-expectations/" TargetMode="External"/><Relationship Id="rId4" Type="http://schemas.openxmlformats.org/officeDocument/2006/relationships/hyperlink" Target="https://nidatndat32.psych.ucla.edu/home/faculty/mentor-expectations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FA5C40990B5474880476D3766067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87955-F25F-4D78-8942-9AC34D8C6562}"/>
      </w:docPartPr>
      <w:docPartBody>
        <w:p w:rsidR="005C6F59" w:rsidRDefault="008C63EA" w:rsidP="008C63EA">
          <w:pPr>
            <w:pStyle w:val="FFA5C40990B5474880476D376606729A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FC851471C84EE2A4D03A3337F16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8AEDA8-3595-45C4-821D-4DFFA2356E0C}"/>
      </w:docPartPr>
      <w:docPartBody>
        <w:p w:rsidR="005C6F59" w:rsidRDefault="008C63EA" w:rsidP="008C63EA">
          <w:pPr>
            <w:pStyle w:val="1AFC851471C84EE2A4D03A3337F16A15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10EE71D4304CB3B98B594A7087B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9D262-8CEC-4198-BDC1-EB34613596BE}"/>
      </w:docPartPr>
      <w:docPartBody>
        <w:p w:rsidR="005C6F59" w:rsidRDefault="008C63EA" w:rsidP="008C63EA">
          <w:pPr>
            <w:pStyle w:val="1F10EE71D4304CB3B98B594A7087B6D8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B3533D00AB45F68A9B54AB9B4F52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013AB-311E-4240-AC68-754C0107E89E}"/>
      </w:docPartPr>
      <w:docPartBody>
        <w:p w:rsidR="005C6F59" w:rsidRDefault="008C63EA" w:rsidP="008C63EA">
          <w:pPr>
            <w:pStyle w:val="F8B3533D00AB45F68A9B54AB9B4F52C2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90FB603D664C438E3A04D6AE524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6D0E6-BBEA-4361-B8C7-4A43937A01FD}"/>
      </w:docPartPr>
      <w:docPartBody>
        <w:p w:rsidR="005C6F59" w:rsidRDefault="008C63EA" w:rsidP="008C63EA">
          <w:pPr>
            <w:pStyle w:val="5590FB603D664C438E3A04D6AE524F36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DEC53FF18142A18E5677E8CE53E2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70526-B59F-4F2F-9E03-4E1F2FB7E11D}"/>
      </w:docPartPr>
      <w:docPartBody>
        <w:p w:rsidR="005C6F59" w:rsidRDefault="008C63EA" w:rsidP="008C63EA">
          <w:pPr>
            <w:pStyle w:val="8ADEC53FF18142A18E5677E8CE53E289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5480E105BF4AEB9D8F378EF9EEC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BE2F1-A166-4E90-819F-98CA97E47C80}"/>
      </w:docPartPr>
      <w:docPartBody>
        <w:p w:rsidR="005C6F59" w:rsidRDefault="008C63EA" w:rsidP="008C63EA">
          <w:pPr>
            <w:pStyle w:val="765480E105BF4AEB9D8F378EF9EECC87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46CCE4F8494E93A8F1DFAD3BCEE8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2B5CA-74D8-4357-9F36-308041E4F3A5}"/>
      </w:docPartPr>
      <w:docPartBody>
        <w:p w:rsidR="005C6F59" w:rsidRDefault="008C63EA" w:rsidP="008C63EA">
          <w:pPr>
            <w:pStyle w:val="C246CCE4F8494E93A8F1DFAD3BCEE8CC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696DC80BDD42B69E2BC5D1959BC7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728F70-6205-41E8-8D07-AB9F2A3AF2A7}"/>
      </w:docPartPr>
      <w:docPartBody>
        <w:p w:rsidR="00EC1FA2" w:rsidRDefault="005C6F59" w:rsidP="005C6F59">
          <w:pPr>
            <w:pStyle w:val="32696DC80BDD42B69E2BC5D1959BC76E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9CE2537FE043A1911671512A8F8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765152-8185-498F-AA6B-7C1059AE6F76}"/>
      </w:docPartPr>
      <w:docPartBody>
        <w:p w:rsidR="00EC1FA2" w:rsidRDefault="005C6F59" w:rsidP="005C6F59">
          <w:pPr>
            <w:pStyle w:val="D59CE2537FE043A1911671512A8F81BD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3EA"/>
    <w:rsid w:val="00007E12"/>
    <w:rsid w:val="005C6F59"/>
    <w:rsid w:val="00871F08"/>
    <w:rsid w:val="008C63EA"/>
    <w:rsid w:val="009931CB"/>
    <w:rsid w:val="00A127D0"/>
    <w:rsid w:val="00A56F45"/>
    <w:rsid w:val="00EC1FA2"/>
    <w:rsid w:val="00FF0BDC"/>
    <w:rsid w:val="00FF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C6F59"/>
  </w:style>
  <w:style w:type="paragraph" w:customStyle="1" w:styleId="FFA5C40990B5474880476D376606729A">
    <w:name w:val="FFA5C40990B5474880476D376606729A"/>
    <w:rsid w:val="008C63EA"/>
  </w:style>
  <w:style w:type="paragraph" w:customStyle="1" w:styleId="1AFC851471C84EE2A4D03A3337F16A15">
    <w:name w:val="1AFC851471C84EE2A4D03A3337F16A15"/>
    <w:rsid w:val="008C63EA"/>
  </w:style>
  <w:style w:type="paragraph" w:customStyle="1" w:styleId="1F10EE71D4304CB3B98B594A7087B6D8">
    <w:name w:val="1F10EE71D4304CB3B98B594A7087B6D8"/>
    <w:rsid w:val="008C63EA"/>
  </w:style>
  <w:style w:type="paragraph" w:customStyle="1" w:styleId="F8B3533D00AB45F68A9B54AB9B4F52C2">
    <w:name w:val="F8B3533D00AB45F68A9B54AB9B4F52C2"/>
    <w:rsid w:val="008C63EA"/>
  </w:style>
  <w:style w:type="paragraph" w:customStyle="1" w:styleId="5590FB603D664C438E3A04D6AE524F36">
    <w:name w:val="5590FB603D664C438E3A04D6AE524F36"/>
    <w:rsid w:val="008C63EA"/>
  </w:style>
  <w:style w:type="paragraph" w:customStyle="1" w:styleId="8ADEC53FF18142A18E5677E8CE53E289">
    <w:name w:val="8ADEC53FF18142A18E5677E8CE53E289"/>
    <w:rsid w:val="008C63EA"/>
  </w:style>
  <w:style w:type="paragraph" w:customStyle="1" w:styleId="765480E105BF4AEB9D8F378EF9EECC87">
    <w:name w:val="765480E105BF4AEB9D8F378EF9EECC87"/>
    <w:rsid w:val="008C63EA"/>
  </w:style>
  <w:style w:type="paragraph" w:customStyle="1" w:styleId="C246CCE4F8494E93A8F1DFAD3BCEE8CC">
    <w:name w:val="C246CCE4F8494E93A8F1DFAD3BCEE8CC"/>
    <w:rsid w:val="008C63EA"/>
  </w:style>
  <w:style w:type="paragraph" w:customStyle="1" w:styleId="32696DC80BDD42B69E2BC5D1959BC76E">
    <w:name w:val="32696DC80BDD42B69E2BC5D1959BC76E"/>
    <w:rsid w:val="005C6F59"/>
  </w:style>
  <w:style w:type="paragraph" w:customStyle="1" w:styleId="D59CE2537FE043A1911671512A8F81BD">
    <w:name w:val="D59CE2537FE043A1911671512A8F81BD"/>
    <w:rsid w:val="005C6F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Wassum</dc:creator>
  <cp:keywords/>
  <dc:description/>
  <cp:lastModifiedBy>Griffin, Nicholas</cp:lastModifiedBy>
  <cp:revision>7</cp:revision>
  <dcterms:created xsi:type="dcterms:W3CDTF">2024-08-06T20:19:00Z</dcterms:created>
  <dcterms:modified xsi:type="dcterms:W3CDTF">2026-06-02T16:18:00Z</dcterms:modified>
</cp:coreProperties>
</file>